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r>
      <w:commentRangeStart w:id="0"/>
      <w:r w:rsidRPr="00FB77E1">
        <w:rPr>
          <w:rFonts w:ascii="Arial" w:hAnsi="Arial" w:cs="Arial"/>
          <w:sz w:val="22"/>
          <w:szCs w:val="22"/>
        </w:rPr>
        <w:t>Č</w:t>
      </w:r>
      <w:r w:rsidRPr="00FB77E1">
        <w:rPr>
          <w:rFonts w:ascii="Arial" w:hAnsi="Arial" w:cs="Arial"/>
          <w:snapToGrid w:val="0"/>
          <w:sz w:val="22"/>
          <w:szCs w:val="22"/>
        </w:rPr>
        <w:t>eská republika</w:t>
      </w:r>
      <w:commentRangeEnd w:id="0"/>
      <w:r w:rsidR="009D465F" w:rsidRPr="00FB77E1">
        <w:rPr>
          <w:rStyle w:val="Odkaznakoment"/>
          <w:rFonts w:ascii="Arial" w:eastAsiaTheme="minorHAnsi" w:hAnsi="Arial" w:cs="Arial"/>
          <w:sz w:val="22"/>
          <w:szCs w:val="22"/>
          <w:lang w:val="fr-FR"/>
        </w:rPr>
        <w:commentReference w:id="0"/>
      </w:r>
      <w:r w:rsidRPr="00FB77E1">
        <w:rPr>
          <w:rFonts w:ascii="Arial" w:hAnsi="Arial" w:cs="Arial"/>
          <w:snapToGrid w:val="0"/>
          <w:sz w:val="22"/>
          <w:szCs w:val="22"/>
        </w:rPr>
        <w:t xml:space="preserve">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1BC87EF1"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860B6D">
        <w:rPr>
          <w:rFonts w:ascii="Arial" w:hAnsi="Arial" w:cs="Arial"/>
          <w:sz w:val="22"/>
          <w:szCs w:val="22"/>
        </w:rPr>
        <w:t>Jihomoravský kraj</w:t>
      </w:r>
    </w:p>
    <w:p w14:paraId="68B9BB0D" w14:textId="75DA4929"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860B6D" w:rsidRPr="008E49F1">
        <w:rPr>
          <w:rFonts w:ascii="Arial" w:hAnsi="Arial" w:cs="Arial"/>
          <w:sz w:val="22"/>
          <w:szCs w:val="22"/>
        </w:rPr>
        <w:t>Hroznová 227/17, 603 00 Brno</w:t>
      </w:r>
      <w:r w:rsidRPr="00FB77E1">
        <w:rPr>
          <w:rFonts w:ascii="Arial" w:hAnsi="Arial" w:cs="Arial"/>
          <w:sz w:val="22"/>
          <w:szCs w:val="22"/>
        </w:rPr>
        <w:tab/>
      </w:r>
    </w:p>
    <w:p w14:paraId="090EA747" w14:textId="77777777" w:rsidR="00860B6D" w:rsidRPr="00DA515B"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bookmarkStart w:id="1" w:name="_Hlk12440120"/>
      <w:r w:rsidR="00860B6D" w:rsidRPr="00DA515B">
        <w:rPr>
          <w:rFonts w:ascii="Arial" w:hAnsi="Arial" w:cs="Arial"/>
          <w:sz w:val="22"/>
          <w:szCs w:val="22"/>
        </w:rPr>
        <w:t xml:space="preserve">JUDr. Jarmilou Báčovou, </w:t>
      </w:r>
    </w:p>
    <w:p w14:paraId="3849D543" w14:textId="12340E8F" w:rsidR="001268CA" w:rsidRPr="00DA515B" w:rsidRDefault="00860B6D" w:rsidP="001268CA">
      <w:pPr>
        <w:pStyle w:val="Bezmezer"/>
        <w:tabs>
          <w:tab w:val="left" w:pos="4536"/>
        </w:tabs>
        <w:ind w:left="4536" w:hanging="4536"/>
        <w:rPr>
          <w:rFonts w:ascii="Arial" w:hAnsi="Arial" w:cs="Arial"/>
          <w:sz w:val="22"/>
          <w:szCs w:val="22"/>
        </w:rPr>
      </w:pPr>
      <w:r w:rsidRPr="00DA515B">
        <w:rPr>
          <w:rFonts w:ascii="Arial" w:hAnsi="Arial" w:cs="Arial"/>
          <w:sz w:val="22"/>
          <w:szCs w:val="22"/>
        </w:rPr>
        <w:tab/>
        <w:t>zástupkyní ředitele KPÚ pro JMK</w:t>
      </w:r>
    </w:p>
    <w:bookmarkEnd w:id="1"/>
    <w:p w14:paraId="311346D3" w14:textId="2F8CA49A" w:rsidR="00860B6D" w:rsidRPr="00DA515B" w:rsidRDefault="001268CA" w:rsidP="00860B6D">
      <w:pPr>
        <w:pStyle w:val="Bezmezer"/>
        <w:tabs>
          <w:tab w:val="left" w:pos="4536"/>
        </w:tabs>
        <w:ind w:left="4536" w:hanging="4536"/>
        <w:rPr>
          <w:rFonts w:ascii="Arial" w:hAnsi="Arial" w:cs="Arial"/>
          <w:sz w:val="22"/>
          <w:szCs w:val="22"/>
        </w:rPr>
      </w:pPr>
      <w:r w:rsidRPr="00DA515B">
        <w:rPr>
          <w:rFonts w:ascii="Arial" w:hAnsi="Arial" w:cs="Arial"/>
          <w:sz w:val="22"/>
          <w:szCs w:val="22"/>
        </w:rPr>
        <w:t>Ve smluvních záležitostech oprávněn jednat:</w:t>
      </w:r>
      <w:r w:rsidRPr="00DA515B">
        <w:rPr>
          <w:rFonts w:ascii="Arial" w:hAnsi="Arial" w:cs="Arial"/>
          <w:sz w:val="22"/>
          <w:szCs w:val="22"/>
        </w:rPr>
        <w:tab/>
      </w:r>
      <w:r w:rsidR="00860B6D" w:rsidRPr="00DA515B">
        <w:rPr>
          <w:rFonts w:ascii="Arial" w:hAnsi="Arial" w:cs="Arial"/>
          <w:sz w:val="22"/>
          <w:szCs w:val="22"/>
        </w:rPr>
        <w:t xml:space="preserve">JUDr. Jarmila Báčová, </w:t>
      </w:r>
    </w:p>
    <w:p w14:paraId="4B90E392" w14:textId="52937171" w:rsidR="00860B6D" w:rsidRPr="00DA515B" w:rsidRDefault="00860B6D" w:rsidP="00860B6D">
      <w:pPr>
        <w:pStyle w:val="Bezmezer"/>
        <w:tabs>
          <w:tab w:val="left" w:pos="4536"/>
        </w:tabs>
        <w:ind w:left="4536" w:hanging="4536"/>
        <w:rPr>
          <w:rFonts w:ascii="Arial" w:hAnsi="Arial" w:cs="Arial"/>
          <w:sz w:val="22"/>
          <w:szCs w:val="22"/>
        </w:rPr>
      </w:pPr>
      <w:r w:rsidRPr="00DA515B">
        <w:rPr>
          <w:rFonts w:ascii="Arial" w:hAnsi="Arial" w:cs="Arial"/>
          <w:sz w:val="22"/>
          <w:szCs w:val="22"/>
        </w:rPr>
        <w:tab/>
        <w:t>zástupkyně ředitele KPÚ pro JMK</w:t>
      </w:r>
    </w:p>
    <w:p w14:paraId="48AA9D68" w14:textId="399E50E6" w:rsidR="00DA515B" w:rsidRPr="00D01C41" w:rsidRDefault="001268CA" w:rsidP="00DA515B">
      <w:pPr>
        <w:pStyle w:val="Tabulka-buky11"/>
        <w:jc w:val="left"/>
        <w:rPr>
          <w:rFonts w:ascii="Arial" w:hAnsi="Arial" w:cs="Arial"/>
          <w:sz w:val="22"/>
          <w:szCs w:val="22"/>
          <w:shd w:val="clear" w:color="auto" w:fill="FFFFFF" w:themeFill="background1"/>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00DA515B">
        <w:rPr>
          <w:rFonts w:ascii="Arial" w:hAnsi="Arial" w:cs="Arial"/>
          <w:snapToGrid w:val="0"/>
          <w:sz w:val="22"/>
          <w:szCs w:val="22"/>
        </w:rPr>
        <w:t xml:space="preserve">  </w:t>
      </w:r>
      <w:r w:rsidR="00DA515B" w:rsidRPr="00D01C41">
        <w:rPr>
          <w:rFonts w:ascii="Arial" w:hAnsi="Arial" w:cs="Arial"/>
          <w:sz w:val="22"/>
          <w:szCs w:val="22"/>
          <w:shd w:val="clear" w:color="auto" w:fill="FFFFFF" w:themeFill="background1"/>
        </w:rPr>
        <w:t>Ing. Pavel Zajíček, vedoucí pobočky Břeclav</w:t>
      </w:r>
    </w:p>
    <w:p w14:paraId="77FA016E" w14:textId="5F78C2C6" w:rsidR="001268CA" w:rsidRPr="003F1A76" w:rsidRDefault="00DA515B" w:rsidP="00DA515B">
      <w:pPr>
        <w:pStyle w:val="Bezmezer"/>
        <w:tabs>
          <w:tab w:val="left" w:pos="4536"/>
        </w:tabs>
        <w:ind w:left="4536" w:hanging="4536"/>
        <w:rPr>
          <w:rFonts w:ascii="Arial" w:hAnsi="Arial" w:cs="Arial"/>
          <w:sz w:val="22"/>
          <w:szCs w:val="22"/>
        </w:rPr>
      </w:pPr>
      <w:r>
        <w:rPr>
          <w:rFonts w:ascii="Arial" w:hAnsi="Arial" w:cs="Arial"/>
          <w:sz w:val="22"/>
          <w:szCs w:val="22"/>
          <w:shd w:val="clear" w:color="auto" w:fill="FFFFFF" w:themeFill="background1"/>
        </w:rPr>
        <w:tab/>
      </w:r>
      <w:r w:rsidRPr="003F1A76">
        <w:rPr>
          <w:rFonts w:ascii="Arial" w:hAnsi="Arial" w:cs="Arial"/>
          <w:sz w:val="22"/>
          <w:szCs w:val="22"/>
          <w:shd w:val="clear" w:color="auto" w:fill="FFFFFF" w:themeFill="background1"/>
        </w:rPr>
        <w:t xml:space="preserve">Ing. </w:t>
      </w:r>
      <w:r w:rsidR="006A1FAB" w:rsidRPr="003F1A76">
        <w:rPr>
          <w:rFonts w:ascii="Arial" w:hAnsi="Arial" w:cs="Arial"/>
          <w:sz w:val="22"/>
          <w:szCs w:val="22"/>
          <w:shd w:val="clear" w:color="auto" w:fill="FFFFFF" w:themeFill="background1"/>
        </w:rPr>
        <w:t>Simona Konečná</w:t>
      </w:r>
      <w:r w:rsidRPr="003F1A76">
        <w:rPr>
          <w:rFonts w:ascii="Arial" w:hAnsi="Arial" w:cs="Arial"/>
          <w:sz w:val="22"/>
          <w:szCs w:val="22"/>
          <w:shd w:val="clear" w:color="auto" w:fill="FFFFFF" w:themeFill="background1"/>
        </w:rPr>
        <w:t>, pobočka Břeclav</w:t>
      </w:r>
    </w:p>
    <w:p w14:paraId="73EFAB77" w14:textId="0307AA4A" w:rsidR="00941672" w:rsidRPr="003F1A76" w:rsidRDefault="00941672" w:rsidP="00941672">
      <w:pPr>
        <w:pStyle w:val="Bezmezer"/>
        <w:tabs>
          <w:tab w:val="left" w:pos="4536"/>
        </w:tabs>
        <w:ind w:left="0"/>
        <w:rPr>
          <w:rFonts w:ascii="Arial" w:hAnsi="Arial" w:cs="Arial"/>
          <w:sz w:val="22"/>
          <w:szCs w:val="22"/>
        </w:rPr>
      </w:pPr>
      <w:r w:rsidRPr="003F1A76">
        <w:rPr>
          <w:rFonts w:ascii="Arial" w:hAnsi="Arial" w:cs="Arial"/>
          <w:sz w:val="22"/>
          <w:szCs w:val="22"/>
        </w:rPr>
        <w:t>Adresa:</w:t>
      </w:r>
      <w:r w:rsidRPr="003F1A76">
        <w:rPr>
          <w:rFonts w:ascii="Arial" w:hAnsi="Arial" w:cs="Arial"/>
          <w:sz w:val="22"/>
          <w:szCs w:val="22"/>
        </w:rPr>
        <w:tab/>
      </w:r>
      <w:r w:rsidR="00860B6D" w:rsidRPr="003F1A76">
        <w:rPr>
          <w:rFonts w:ascii="Arial" w:hAnsi="Arial" w:cs="Arial"/>
          <w:sz w:val="22"/>
          <w:szCs w:val="22"/>
        </w:rPr>
        <w:t>nám. T.G. Masaryka 2957/</w:t>
      </w:r>
      <w:proofErr w:type="gramStart"/>
      <w:r w:rsidR="00860B6D" w:rsidRPr="003F1A76">
        <w:rPr>
          <w:rFonts w:ascii="Arial" w:hAnsi="Arial" w:cs="Arial"/>
          <w:sz w:val="22"/>
          <w:szCs w:val="22"/>
        </w:rPr>
        <w:t>9a</w:t>
      </w:r>
      <w:proofErr w:type="gramEnd"/>
      <w:r w:rsidR="00860B6D" w:rsidRPr="003F1A76">
        <w:rPr>
          <w:rFonts w:ascii="Arial" w:hAnsi="Arial" w:cs="Arial"/>
          <w:sz w:val="22"/>
          <w:szCs w:val="22"/>
        </w:rPr>
        <w:t>, 690 02 Břeclav</w:t>
      </w:r>
    </w:p>
    <w:p w14:paraId="160ED723" w14:textId="77777777" w:rsidR="00DA515B" w:rsidRPr="003F1A76" w:rsidRDefault="001268CA" w:rsidP="00DA515B">
      <w:pPr>
        <w:pStyle w:val="Bezmezer"/>
        <w:tabs>
          <w:tab w:val="left" w:pos="4536"/>
        </w:tabs>
        <w:ind w:left="0"/>
        <w:rPr>
          <w:rFonts w:ascii="Arial" w:hAnsi="Arial" w:cs="Arial"/>
          <w:sz w:val="22"/>
          <w:szCs w:val="22"/>
        </w:rPr>
      </w:pPr>
      <w:r w:rsidRPr="003F1A76">
        <w:rPr>
          <w:rFonts w:ascii="Arial" w:hAnsi="Arial" w:cs="Arial"/>
          <w:sz w:val="22"/>
          <w:szCs w:val="22"/>
        </w:rPr>
        <w:t>Tel.</w:t>
      </w:r>
      <w:r w:rsidRPr="003F1A76">
        <w:rPr>
          <w:rFonts w:ascii="Arial" w:hAnsi="Arial" w:cs="Arial"/>
          <w:sz w:val="22"/>
          <w:szCs w:val="22"/>
        </w:rPr>
        <w:tab/>
      </w:r>
      <w:r w:rsidR="00DA515B" w:rsidRPr="003F1A76">
        <w:rPr>
          <w:rFonts w:ascii="Arial" w:hAnsi="Arial" w:cs="Arial"/>
          <w:sz w:val="22"/>
          <w:szCs w:val="22"/>
        </w:rPr>
        <w:t>+420 725002562</w:t>
      </w:r>
    </w:p>
    <w:p w14:paraId="4D15DAF6" w14:textId="257904D4" w:rsidR="001268CA" w:rsidRPr="00FB77E1" w:rsidRDefault="00DA515B" w:rsidP="00DA515B">
      <w:pPr>
        <w:pStyle w:val="Bezmezer"/>
        <w:tabs>
          <w:tab w:val="left" w:pos="4536"/>
        </w:tabs>
        <w:ind w:left="0"/>
        <w:rPr>
          <w:rFonts w:ascii="Arial" w:hAnsi="Arial" w:cs="Arial"/>
          <w:sz w:val="22"/>
          <w:szCs w:val="22"/>
        </w:rPr>
      </w:pPr>
      <w:r w:rsidRPr="003F1A76">
        <w:rPr>
          <w:rFonts w:ascii="Arial" w:hAnsi="Arial" w:cs="Arial"/>
          <w:sz w:val="22"/>
          <w:szCs w:val="22"/>
        </w:rPr>
        <w:tab/>
        <w:t>+420 7279563</w:t>
      </w:r>
      <w:r w:rsidR="006A1FAB" w:rsidRPr="003F1A76">
        <w:rPr>
          <w:rFonts w:ascii="Arial" w:hAnsi="Arial" w:cs="Arial"/>
          <w:sz w:val="22"/>
          <w:szCs w:val="22"/>
        </w:rPr>
        <w:t>6</w:t>
      </w:r>
      <w:r w:rsidRPr="003F1A76">
        <w:rPr>
          <w:rFonts w:ascii="Arial" w:hAnsi="Arial" w:cs="Arial"/>
          <w:sz w:val="22"/>
          <w:szCs w:val="22"/>
        </w:rPr>
        <w:t>2</w:t>
      </w:r>
      <w:r w:rsidRPr="00DA515B">
        <w:rPr>
          <w:rFonts w:ascii="Arial" w:hAnsi="Arial" w:cs="Arial"/>
          <w:sz w:val="22"/>
          <w:szCs w:val="22"/>
        </w:rPr>
        <w:t xml:space="preserve"> </w:t>
      </w:r>
      <w:r w:rsidR="001268CA" w:rsidRPr="00FB77E1">
        <w:rPr>
          <w:rFonts w:ascii="Arial" w:hAnsi="Arial" w:cs="Arial"/>
          <w:sz w:val="22"/>
          <w:szCs w:val="22"/>
        </w:rPr>
        <w:t xml:space="preserve"> </w:t>
      </w:r>
    </w:p>
    <w:p w14:paraId="5A7DEEE6" w14:textId="7BD155B6"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DA515B" w:rsidRPr="00D01C41">
        <w:rPr>
          <w:rFonts w:ascii="Arial" w:hAnsi="Arial" w:cs="Arial"/>
          <w:sz w:val="22"/>
          <w:szCs w:val="22"/>
        </w:rPr>
        <w:t>breclav.pk@spucr.cz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9B26FA1"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commentRangeStart w:id="2"/>
      <w:r w:rsidRPr="00FB77E1">
        <w:rPr>
          <w:rFonts w:ascii="Arial" w:hAnsi="Arial" w:cs="Arial"/>
          <w:snapToGrid w:val="0"/>
          <w:sz w:val="22"/>
          <w:szCs w:val="22"/>
          <w:lang w:val="cs-CZ"/>
        </w:rPr>
        <w:t xml:space="preserve">zadávacího/výběrového </w:t>
      </w:r>
      <w:commentRangeEnd w:id="2"/>
      <w:r w:rsidRPr="00FB77E1">
        <w:rPr>
          <w:rStyle w:val="Odkaznakoment"/>
          <w:rFonts w:ascii="Arial" w:hAnsi="Arial" w:cs="Arial"/>
          <w:sz w:val="22"/>
          <w:szCs w:val="22"/>
        </w:rPr>
        <w:commentReference w:id="2"/>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4A3367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C422D">
        <w:rPr>
          <w:rStyle w:val="Siln"/>
          <w:rFonts w:ascii="Arial" w:hAnsi="Arial" w:cs="Arial"/>
        </w:rPr>
        <w:t>v k.ú. Uherčice u Hustopečí</w:t>
      </w:r>
      <w:r w:rsidRPr="00FB77E1">
        <w:rPr>
          <w:rFonts w:ascii="Arial" w:hAnsi="Arial" w:cs="Arial"/>
          <w:lang w:val="cs-CZ"/>
        </w:rPr>
        <w:t>“</w:t>
      </w:r>
      <w:r w:rsidRPr="00FB77E1">
        <w:rPr>
          <w:rFonts w:ascii="Arial" w:hAnsi="Arial" w:cs="Arial"/>
        </w:rPr>
        <w:t>.</w:t>
      </w:r>
    </w:p>
    <w:p w14:paraId="40C2F924" w14:textId="34C4D54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AC422D">
        <w:rPr>
          <w:rFonts w:ascii="Arial" w:hAnsi="Arial" w:cs="Arial"/>
        </w:rPr>
        <w:t>Uherčice u Hustopečí</w:t>
      </w:r>
      <w:commentRangeStart w:id="3"/>
      <w:r w:rsidRPr="00FB77E1">
        <w:rPr>
          <w:rFonts w:ascii="Arial" w:hAnsi="Arial" w:cs="Arial"/>
        </w:rPr>
        <w:t xml:space="preserve"> </w:t>
      </w:r>
      <w:commentRangeEnd w:id="3"/>
      <w:r w:rsidRPr="00FB77E1">
        <w:rPr>
          <w:rStyle w:val="Odkaznakoment"/>
          <w:rFonts w:ascii="Arial" w:hAnsi="Arial" w:cs="Arial"/>
          <w:sz w:val="22"/>
          <w:szCs w:val="22"/>
        </w:rPr>
        <w:commentReference w:id="3"/>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DE12E9">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w:t>
      </w:r>
      <w:commentRangeStart w:id="4"/>
      <w:r w:rsidRPr="00FB77E1">
        <w:rPr>
          <w:rFonts w:ascii="Arial" w:hAnsi="Arial" w:cs="Arial"/>
          <w:lang w:val="cs-CZ"/>
        </w:rPr>
        <w:t xml:space="preserve">v souladu </w:t>
      </w:r>
      <w:commentRangeEnd w:id="4"/>
      <w:r w:rsidRPr="00FB77E1">
        <w:rPr>
          <w:rFonts w:ascii="Arial" w:hAnsi="Arial" w:cs="Arial"/>
          <w:lang w:val="cs-CZ"/>
        </w:rPr>
        <w:commentReference w:id="4"/>
      </w:r>
      <w:r w:rsidRPr="00FB77E1">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6F78A2" w:rsidRDefault="00354192" w:rsidP="00455BEB">
      <w:pPr>
        <w:pStyle w:val="Odstavec111"/>
        <w:spacing w:after="0"/>
        <w:ind w:left="1560" w:hanging="709"/>
        <w:rPr>
          <w:rFonts w:ascii="Arial" w:hAnsi="Arial" w:cs="Arial"/>
          <w:strike/>
          <w:lang w:val="cs-CZ"/>
        </w:rPr>
      </w:pPr>
      <w:commentRangeStart w:id="5"/>
      <w:r w:rsidRPr="006F78A2">
        <w:rPr>
          <w:rFonts w:ascii="Arial" w:hAnsi="Arial" w:cs="Arial"/>
          <w:strike/>
          <w:lang w:val="cs-CZ"/>
        </w:rPr>
        <w:t>Revize a doplnění stávajícího bodového pole</w:t>
      </w:r>
      <w:commentRangeEnd w:id="5"/>
      <w:r w:rsidR="006E71B1" w:rsidRPr="006F78A2">
        <w:rPr>
          <w:rStyle w:val="Odkaznakoment"/>
          <w:rFonts w:ascii="Arial" w:hAnsi="Arial" w:cs="Arial"/>
          <w:strike/>
          <w:sz w:val="22"/>
          <w:szCs w:val="22"/>
        </w:rPr>
        <w:commentReference w:id="5"/>
      </w:r>
    </w:p>
    <w:p w14:paraId="0118161F" w14:textId="2EBAFD5A" w:rsidR="00354192" w:rsidRPr="006F78A2" w:rsidRDefault="00354192" w:rsidP="00455BEB">
      <w:pPr>
        <w:pStyle w:val="Odstaveca"/>
        <w:spacing w:after="0"/>
        <w:ind w:left="1560" w:hanging="709"/>
        <w:rPr>
          <w:rFonts w:ascii="Arial" w:hAnsi="Arial" w:cs="Arial"/>
          <w:strike/>
          <w:lang w:val="cs-CZ"/>
        </w:rPr>
      </w:pPr>
      <w:r w:rsidRPr="006F78A2">
        <w:rPr>
          <w:rFonts w:ascii="Arial" w:hAnsi="Arial" w:cs="Arial"/>
          <w:strike/>
          <w:lang w:val="cs-CZ"/>
        </w:rPr>
        <w:t xml:space="preserve">Revize stávajícího </w:t>
      </w:r>
      <w:r w:rsidR="000B1138" w:rsidRPr="006F78A2">
        <w:rPr>
          <w:rFonts w:ascii="Arial" w:hAnsi="Arial" w:cs="Arial"/>
          <w:strike/>
        </w:rPr>
        <w:t xml:space="preserve">základního polohového bodového pole (ZPBP), </w:t>
      </w:r>
      <w:r w:rsidR="000B1138" w:rsidRPr="006F78A2">
        <w:rPr>
          <w:rStyle w:val="Zdraznn"/>
          <w:rFonts w:ascii="Arial" w:hAnsi="Arial" w:cs="Arial"/>
          <w:b w:val="0"/>
          <w:strike/>
        </w:rPr>
        <w:t>zhušťovacích bodů</w:t>
      </w:r>
      <w:r w:rsidR="000B1138" w:rsidRPr="006F78A2">
        <w:rPr>
          <w:rStyle w:val="st1"/>
          <w:rFonts w:ascii="Arial" w:hAnsi="Arial" w:cs="Arial"/>
          <w:strike/>
        </w:rPr>
        <w:t xml:space="preserve"> (ZhB) a podrobného základního polohového bodového pole (</w:t>
      </w:r>
      <w:proofErr w:type="gramStart"/>
      <w:r w:rsidR="000B1138" w:rsidRPr="006F78A2">
        <w:rPr>
          <w:rStyle w:val="st1"/>
          <w:rFonts w:ascii="Arial" w:hAnsi="Arial" w:cs="Arial"/>
          <w:strike/>
        </w:rPr>
        <w:t xml:space="preserve">PPBP) </w:t>
      </w:r>
      <w:r w:rsidR="00DC21DF" w:rsidRPr="006F78A2">
        <w:rPr>
          <w:rStyle w:val="st1"/>
          <w:rFonts w:ascii="Arial" w:hAnsi="Arial" w:cs="Arial"/>
          <w:strike/>
        </w:rPr>
        <w:t xml:space="preserve"> </w:t>
      </w:r>
      <w:r w:rsidRPr="006F78A2">
        <w:rPr>
          <w:rFonts w:ascii="Arial" w:hAnsi="Arial" w:cs="Arial"/>
          <w:strike/>
          <w:lang w:val="cs-CZ"/>
        </w:rPr>
        <w:t>(</w:t>
      </w:r>
      <w:proofErr w:type="gramEnd"/>
      <w:r w:rsidRPr="006F78A2">
        <w:rPr>
          <w:rFonts w:ascii="Arial" w:hAnsi="Arial" w:cs="Arial"/>
          <w:strike/>
          <w:lang w:val="cs-CZ"/>
        </w:rPr>
        <w:t xml:space="preserve">rekognoskace na bodech, oznámení závad a změn, ověření polohy kontrolním měřením, u bodů </w:t>
      </w:r>
      <w:r w:rsidR="00971D79" w:rsidRPr="006F78A2">
        <w:rPr>
          <w:rFonts w:ascii="Arial" w:hAnsi="Arial" w:cs="Arial"/>
          <w:strike/>
          <w:lang w:val="cs-CZ"/>
        </w:rPr>
        <w:t>PP</w:t>
      </w:r>
      <w:r w:rsidR="000B1138" w:rsidRPr="006F78A2">
        <w:rPr>
          <w:rFonts w:ascii="Arial" w:hAnsi="Arial" w:cs="Arial"/>
          <w:strike/>
          <w:lang w:val="cs-CZ"/>
        </w:rPr>
        <w:t>B</w:t>
      </w:r>
      <w:r w:rsidR="00971D79" w:rsidRPr="006F78A2">
        <w:rPr>
          <w:rFonts w:ascii="Arial" w:hAnsi="Arial" w:cs="Arial"/>
          <w:strike/>
          <w:lang w:val="cs-CZ"/>
        </w:rPr>
        <w:t xml:space="preserve">P </w:t>
      </w:r>
      <w:r w:rsidRPr="006F78A2">
        <w:rPr>
          <w:rFonts w:ascii="Arial" w:hAnsi="Arial" w:cs="Arial"/>
          <w:strike/>
          <w:lang w:val="cs-CZ"/>
        </w:rPr>
        <w:t xml:space="preserve">případné přeurčení polohy, popř. pořízení nových geodetických údajů, návrh ke zrušení, elaborát revize </w:t>
      </w:r>
      <w:r w:rsidR="00971D79" w:rsidRPr="006F78A2">
        <w:rPr>
          <w:rFonts w:ascii="Arial" w:hAnsi="Arial" w:cs="Arial"/>
          <w:strike/>
          <w:lang w:val="cs-CZ"/>
        </w:rPr>
        <w:t>PPBP</w:t>
      </w:r>
      <w:r w:rsidRPr="006F78A2">
        <w:rPr>
          <w:rFonts w:ascii="Arial" w:hAnsi="Arial" w:cs="Arial"/>
          <w:strike/>
          <w:lang w:val="cs-CZ"/>
        </w:rPr>
        <w:t>).</w:t>
      </w:r>
    </w:p>
    <w:p w14:paraId="141548CE" w14:textId="219966B4" w:rsidR="00354192" w:rsidRPr="006F78A2" w:rsidRDefault="00354192" w:rsidP="00971D79">
      <w:pPr>
        <w:pStyle w:val="Odstaveca"/>
        <w:spacing w:after="120"/>
        <w:ind w:left="1560" w:hanging="709"/>
        <w:rPr>
          <w:rFonts w:ascii="Arial" w:hAnsi="Arial" w:cs="Arial"/>
          <w:strike/>
          <w:lang w:val="cs-CZ"/>
        </w:rPr>
      </w:pPr>
      <w:r w:rsidRPr="006F78A2">
        <w:rPr>
          <w:rFonts w:ascii="Arial" w:hAnsi="Arial" w:cs="Arial"/>
          <w:strike/>
          <w:lang w:val="cs-CZ"/>
        </w:rPr>
        <w:t xml:space="preserve">Návrh na doplnění </w:t>
      </w:r>
      <w:r w:rsidR="00971D79" w:rsidRPr="006F78A2">
        <w:rPr>
          <w:rFonts w:ascii="Arial" w:hAnsi="Arial" w:cs="Arial"/>
          <w:strike/>
          <w:lang w:val="cs-CZ"/>
        </w:rPr>
        <w:t xml:space="preserve">PPBP </w:t>
      </w:r>
      <w:r w:rsidRPr="006F78A2">
        <w:rPr>
          <w:rFonts w:ascii="Arial" w:hAnsi="Arial" w:cs="Arial"/>
          <w:strike/>
          <w:lang w:val="cs-CZ"/>
        </w:rPr>
        <w:t>schválený katastrálním úřadem, doplnění</w:t>
      </w:r>
      <w:r w:rsidR="00971D79" w:rsidRPr="006F78A2">
        <w:rPr>
          <w:rFonts w:ascii="Arial" w:hAnsi="Arial" w:cs="Arial"/>
          <w:strike/>
          <w:lang w:val="cs-CZ"/>
        </w:rPr>
        <w:t xml:space="preserve"> </w:t>
      </w:r>
      <w:r w:rsidRPr="006F78A2">
        <w:rPr>
          <w:rFonts w:ascii="Arial" w:hAnsi="Arial" w:cs="Arial"/>
          <w:strike/>
          <w:lang w:val="cs-CZ"/>
        </w:rPr>
        <w:t>(případná stabilizace bodů, elaborát doplnění</w:t>
      </w:r>
      <w:r w:rsidR="00971D79" w:rsidRPr="006F78A2">
        <w:rPr>
          <w:rFonts w:ascii="Arial" w:hAnsi="Arial" w:cs="Arial"/>
          <w:strike/>
          <w:lang w:val="cs-CZ"/>
        </w:rPr>
        <w:t xml:space="preserve"> PPBP</w:t>
      </w:r>
      <w:r w:rsidRPr="006F78A2">
        <w:rPr>
          <w:rFonts w:ascii="Arial" w:hAnsi="Arial" w:cs="Arial"/>
          <w:strike/>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2CB9BC0F" w:rsidR="00354192"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6C706669" w14:textId="24DA286F" w:rsidR="007C6664" w:rsidRPr="007C6664" w:rsidRDefault="007C6664" w:rsidP="007C6664">
      <w:pPr>
        <w:pStyle w:val="Odstaveca"/>
        <w:spacing w:after="0"/>
        <w:ind w:left="1560" w:hanging="709"/>
        <w:rPr>
          <w:rFonts w:ascii="Arial" w:hAnsi="Arial" w:cs="Arial"/>
          <w:strike/>
          <w:lang w:val="cs-CZ"/>
        </w:rPr>
      </w:pPr>
      <w:r w:rsidRPr="007C6664">
        <w:rPr>
          <w:rFonts w:ascii="Arial" w:hAnsi="Arial" w:cs="Arial"/>
          <w:strike/>
          <w:lang w:val="cs-CZ"/>
        </w:rPr>
        <w:t xml:space="preserve">Provede se </w:t>
      </w:r>
      <w:commentRangeStart w:id="6"/>
      <w:proofErr w:type="spellStart"/>
      <w:r w:rsidRPr="007C6664">
        <w:rPr>
          <w:rFonts w:ascii="Arial" w:hAnsi="Arial" w:cs="Arial"/>
          <w:strike/>
          <w:lang w:val="cs-CZ"/>
        </w:rPr>
        <w:t>vektorizace</w:t>
      </w:r>
      <w:proofErr w:type="spellEnd"/>
      <w:r w:rsidRPr="007C6664">
        <w:rPr>
          <w:rFonts w:ascii="Arial" w:hAnsi="Arial" w:cs="Arial"/>
          <w:strike/>
          <w:lang w:val="cs-CZ"/>
        </w:rPr>
        <w:t xml:space="preserve"> </w:t>
      </w:r>
      <w:commentRangeEnd w:id="6"/>
      <w:r w:rsidRPr="007C6664">
        <w:rPr>
          <w:rStyle w:val="Odkaznakoment"/>
          <w:rFonts w:ascii="Arial" w:hAnsi="Arial" w:cs="Arial"/>
          <w:strike/>
          <w:sz w:val="22"/>
          <w:szCs w:val="22"/>
        </w:rPr>
        <w:commentReference w:id="6"/>
      </w:r>
      <w:r w:rsidRPr="007C6664">
        <w:rPr>
          <w:rFonts w:ascii="Arial" w:hAnsi="Arial" w:cs="Arial"/>
          <w:strike/>
          <w:lang w:val="cs-CZ"/>
        </w:rPr>
        <w:t>vlastnické mapy v potřebném rozsahu (neprovádí se v </w:t>
      </w:r>
      <w:proofErr w:type="spellStart"/>
      <w:r w:rsidRPr="007C6664">
        <w:rPr>
          <w:rFonts w:ascii="Arial" w:hAnsi="Arial" w:cs="Arial"/>
          <w:strike/>
          <w:lang w:val="cs-CZ"/>
        </w:rPr>
        <w:t>k.ú</w:t>
      </w:r>
      <w:proofErr w:type="spellEnd"/>
      <w:r w:rsidRPr="007C6664">
        <w:rPr>
          <w:rFonts w:ascii="Arial" w:hAnsi="Arial" w:cs="Arial"/>
          <w:strike/>
          <w:lang w:val="cs-CZ"/>
        </w:rPr>
        <w:t xml:space="preserve">., kde existuje </w:t>
      </w:r>
      <w:r w:rsidRPr="007C6664">
        <w:rPr>
          <w:rStyle w:val="Siln"/>
          <w:rFonts w:ascii="Arial" w:hAnsi="Arial" w:cs="Arial"/>
          <w:b w:val="0"/>
          <w:strike/>
        </w:rPr>
        <w:t>digitální katastrální mapa (DKM</w:t>
      </w:r>
      <w:proofErr w:type="gramStart"/>
      <w:r w:rsidRPr="007C6664">
        <w:rPr>
          <w:rStyle w:val="Siln"/>
          <w:rFonts w:ascii="Arial" w:hAnsi="Arial" w:cs="Arial"/>
          <w:b w:val="0"/>
          <w:strike/>
        </w:rPr>
        <w:t>),</w:t>
      </w:r>
      <w:r w:rsidRPr="007C6664">
        <w:rPr>
          <w:rFonts w:ascii="Arial" w:hAnsi="Arial" w:cs="Arial"/>
          <w:b/>
          <w:strike/>
          <w:lang w:val="cs-CZ"/>
        </w:rPr>
        <w:t xml:space="preserve"> </w:t>
      </w:r>
      <w:r w:rsidRPr="007C6664">
        <w:rPr>
          <w:rStyle w:val="Siln"/>
          <w:rFonts w:ascii="Arial" w:hAnsi="Arial" w:cs="Arial"/>
          <w:b w:val="0"/>
          <w:strike/>
        </w:rPr>
        <w:t xml:space="preserve"> katastrální</w:t>
      </w:r>
      <w:proofErr w:type="gramEnd"/>
      <w:r w:rsidRPr="007C6664">
        <w:rPr>
          <w:rStyle w:val="Siln"/>
          <w:rFonts w:ascii="Arial" w:hAnsi="Arial" w:cs="Arial"/>
          <w:b w:val="0"/>
          <w:strike/>
        </w:rPr>
        <w:t xml:space="preserve"> mapa – digitalizovaná</w:t>
      </w:r>
      <w:r w:rsidRPr="007C6664">
        <w:rPr>
          <w:rFonts w:ascii="Arial" w:hAnsi="Arial" w:cs="Arial"/>
          <w:b/>
          <w:strike/>
          <w:lang w:val="cs-CZ"/>
        </w:rPr>
        <w:t xml:space="preserve"> </w:t>
      </w:r>
      <w:r w:rsidRPr="007C6664">
        <w:rPr>
          <w:rFonts w:ascii="Arial" w:hAnsi="Arial" w:cs="Arial"/>
          <w:strike/>
          <w:lang w:val="cs-CZ"/>
        </w:rPr>
        <w:t>(</w:t>
      </w:r>
      <w:r w:rsidRPr="007C6664">
        <w:rPr>
          <w:rStyle w:val="Siln"/>
          <w:rFonts w:ascii="Arial" w:hAnsi="Arial" w:cs="Arial"/>
          <w:b w:val="0"/>
          <w:strike/>
        </w:rPr>
        <w:t>KM-D) a katastrální mapa digitalizovaná (KMD)</w:t>
      </w:r>
      <w:r w:rsidRPr="007C6664">
        <w:rPr>
          <w:rFonts w:ascii="Arial" w:hAnsi="Arial" w:cs="Arial"/>
          <w:strike/>
          <w:lang w:val="cs-CZ"/>
        </w:rPr>
        <w:t xml:space="preserve"> nebo kde je již zpracovaná).</w:t>
      </w:r>
    </w:p>
    <w:p w14:paraId="30F2070D" w14:textId="77777777" w:rsidR="000669FB" w:rsidRPr="00FB77E1" w:rsidRDefault="000669FB" w:rsidP="00455BEB">
      <w:pPr>
        <w:pStyle w:val="Odstaveca"/>
        <w:spacing w:after="120"/>
        <w:ind w:left="1560" w:hanging="709"/>
        <w:rPr>
          <w:rFonts w:ascii="Arial" w:hAnsi="Arial" w:cs="Arial"/>
          <w:lang w:val="cs-CZ"/>
        </w:rPr>
      </w:pPr>
      <w:commentRangeStart w:id="7"/>
      <w:r w:rsidRPr="00FB77E1">
        <w:rPr>
          <w:rFonts w:ascii="Arial" w:hAnsi="Arial" w:cs="Arial"/>
          <w:lang w:val="cs-CZ"/>
        </w:rPr>
        <w:t xml:space="preserve">Zjišťování průběhu </w:t>
      </w:r>
      <w:commentRangeEnd w:id="7"/>
      <w:r w:rsidR="0051703F" w:rsidRPr="00FB77E1">
        <w:rPr>
          <w:rStyle w:val="Odkaznakoment"/>
          <w:rFonts w:ascii="Arial" w:hAnsi="Arial" w:cs="Arial"/>
          <w:sz w:val="22"/>
          <w:szCs w:val="22"/>
        </w:rPr>
        <w:commentReference w:id="7"/>
      </w:r>
      <w:r w:rsidRPr="00FB77E1">
        <w:rPr>
          <w:rFonts w:ascii="Arial" w:hAnsi="Arial" w:cs="Arial"/>
          <w:lang w:val="cs-CZ"/>
        </w:rPr>
        <w:t>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commentRangeStart w:id="8"/>
      <w:r w:rsidRPr="00FB77E1">
        <w:rPr>
          <w:rFonts w:ascii="Arial" w:hAnsi="Arial" w:cs="Arial"/>
          <w:lang w:val="cs-CZ"/>
        </w:rPr>
        <w:t xml:space="preserve">2 měsíců </w:t>
      </w:r>
      <w:commentRangeEnd w:id="8"/>
      <w:r w:rsidR="00427ABE" w:rsidRPr="00FB77E1">
        <w:rPr>
          <w:rStyle w:val="Odkaznakoment"/>
          <w:rFonts w:ascii="Arial" w:hAnsi="Arial" w:cs="Arial"/>
          <w:sz w:val="22"/>
          <w:szCs w:val="22"/>
        </w:rPr>
        <w:commentReference w:id="8"/>
      </w:r>
      <w:r w:rsidRPr="00FB77E1">
        <w:rPr>
          <w:rFonts w:ascii="Arial" w:hAnsi="Arial" w:cs="Arial"/>
          <w:lang w:val="cs-CZ"/>
        </w:rPr>
        <w:t>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C15214" w:rsidRDefault="00354192" w:rsidP="00187D94">
      <w:pPr>
        <w:pStyle w:val="Odstaveca"/>
        <w:ind w:left="1560" w:hanging="709"/>
        <w:rPr>
          <w:rFonts w:ascii="Arial" w:hAnsi="Arial" w:cs="Arial"/>
          <w:strike/>
          <w:lang w:val="cs-CZ"/>
        </w:rPr>
      </w:pPr>
      <w:commentRangeStart w:id="9"/>
      <w:r w:rsidRPr="00C15214">
        <w:rPr>
          <w:rFonts w:ascii="Arial" w:hAnsi="Arial" w:cs="Arial"/>
          <w:strike/>
          <w:lang w:val="cs-CZ"/>
        </w:rPr>
        <w:t>Vyhotovení podkladů pro případnou změnu katastrální hranice podle katastrální vyhlášky</w:t>
      </w:r>
      <w:r w:rsidRPr="00C15214">
        <w:rPr>
          <w:rFonts w:ascii="Arial" w:hAnsi="Arial" w:cs="Arial"/>
          <w:strike/>
        </w:rPr>
        <w:t xml:space="preserve"> a jejich projednání s dotčenými obcemi</w:t>
      </w:r>
      <w:r w:rsidRPr="00C15214">
        <w:rPr>
          <w:rFonts w:ascii="Arial" w:hAnsi="Arial" w:cs="Arial"/>
          <w:strike/>
          <w:lang w:val="cs-CZ"/>
        </w:rPr>
        <w:t xml:space="preserve">. </w:t>
      </w:r>
      <w:commentRangeEnd w:id="9"/>
      <w:r w:rsidRPr="00C15214">
        <w:rPr>
          <w:rStyle w:val="Odkaznakoment"/>
          <w:rFonts w:ascii="Arial" w:hAnsi="Arial" w:cs="Arial"/>
          <w:strike/>
          <w:sz w:val="22"/>
          <w:szCs w:val="22"/>
        </w:rPr>
        <w:commentReference w:id="9"/>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commentRangeStart w:id="10"/>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w:t>
      </w:r>
      <w:commentRangeEnd w:id="10"/>
      <w:r w:rsidR="00C42201" w:rsidRPr="00FB77E1">
        <w:rPr>
          <w:rStyle w:val="Odkaznakoment"/>
          <w:rFonts w:ascii="Arial" w:hAnsi="Arial" w:cs="Arial"/>
          <w:sz w:val="22"/>
          <w:szCs w:val="22"/>
        </w:rPr>
        <w:commentReference w:id="10"/>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commentRangeStart w:id="11"/>
      <w:r w:rsidRPr="00FB77E1">
        <w:rPr>
          <w:rFonts w:ascii="Arial" w:hAnsi="Arial" w:cs="Arial"/>
          <w:lang w:val="cs-CZ"/>
        </w:rPr>
        <w:t xml:space="preserve">včetně </w:t>
      </w:r>
      <w:r w:rsidRPr="00FB77E1">
        <w:rPr>
          <w:rFonts w:ascii="Arial" w:hAnsi="Arial" w:cs="Arial"/>
        </w:rPr>
        <w:t xml:space="preserve">studie </w:t>
      </w:r>
      <w:r w:rsidRPr="00FB77E1">
        <w:rPr>
          <w:rFonts w:ascii="Arial" w:hAnsi="Arial" w:cs="Arial"/>
          <w:lang w:val="cs-CZ"/>
        </w:rPr>
        <w:t>odtokových poměrů</w:t>
      </w:r>
      <w:commentRangeEnd w:id="11"/>
      <w:r w:rsidRPr="00FB77E1">
        <w:rPr>
          <w:rStyle w:val="Odkaznakoment"/>
          <w:rFonts w:ascii="Arial" w:hAnsi="Arial" w:cs="Arial"/>
          <w:sz w:val="22"/>
          <w:szCs w:val="22"/>
        </w:rPr>
        <w:commentReference w:id="11"/>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commentRangeStart w:id="12"/>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commentRangeEnd w:id="12"/>
      <w:r w:rsidR="00A34112" w:rsidRPr="00FB77E1">
        <w:rPr>
          <w:rStyle w:val="Odkaznakoment"/>
          <w:rFonts w:ascii="Arial" w:hAnsi="Arial" w:cs="Arial"/>
          <w:sz w:val="22"/>
          <w:szCs w:val="22"/>
        </w:rPr>
        <w:commentReference w:id="12"/>
      </w:r>
    </w:p>
    <w:p w14:paraId="40B4D1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commentRangeStart w:id="13"/>
      <w:r w:rsidR="006F5C49" w:rsidRPr="00FB77E1">
        <w:rPr>
          <w:rFonts w:ascii="Arial" w:hAnsi="Arial" w:cs="Arial"/>
          <w:lang w:val="cs-CZ"/>
        </w:rPr>
        <w:t>Tato dokumentace b</w:t>
      </w:r>
      <w:r w:rsidR="008A1E2B" w:rsidRPr="00FB77E1">
        <w:rPr>
          <w:rFonts w:ascii="Arial" w:hAnsi="Arial" w:cs="Arial"/>
          <w:lang w:val="cs-CZ"/>
        </w:rPr>
        <w:t xml:space="preserve">ude předložena x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commentRangeEnd w:id="13"/>
      <w:r w:rsidR="001A08EF" w:rsidRPr="00FB77E1">
        <w:rPr>
          <w:rStyle w:val="Odkaznakoment"/>
          <w:rFonts w:ascii="Arial" w:hAnsi="Arial" w:cs="Arial"/>
          <w:sz w:val="22"/>
          <w:szCs w:val="22"/>
        </w:rPr>
        <w:commentReference w:id="13"/>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Vyhotovení znaleckých posudků na ocenění </w:t>
      </w:r>
      <w:commentRangeStart w:id="14"/>
      <w:r w:rsidRPr="00FB77E1">
        <w:rPr>
          <w:rFonts w:ascii="Arial" w:hAnsi="Arial" w:cs="Arial"/>
          <w:lang w:val="cs-CZ"/>
        </w:rPr>
        <w:t>věcných břemen</w:t>
      </w:r>
      <w:r w:rsidR="00702F1E" w:rsidRPr="00FB77E1">
        <w:rPr>
          <w:rFonts w:ascii="Arial" w:hAnsi="Arial" w:cs="Arial"/>
          <w:lang w:val="cs-CZ"/>
        </w:rPr>
        <w:t xml:space="preserve"> nebo</w:t>
      </w:r>
      <w:r w:rsidRPr="00FB77E1">
        <w:rPr>
          <w:rFonts w:ascii="Arial" w:hAnsi="Arial" w:cs="Arial"/>
          <w:lang w:val="cs-CZ"/>
        </w:rPr>
        <w:t xml:space="preserve"> výkupu pozemků</w:t>
      </w:r>
      <w:commentRangeEnd w:id="14"/>
      <w:r w:rsidR="00702F1E" w:rsidRPr="00FB77E1">
        <w:rPr>
          <w:rStyle w:val="Odkaznakoment"/>
          <w:rFonts w:ascii="Arial" w:hAnsi="Arial" w:cs="Arial"/>
          <w:sz w:val="22"/>
          <w:szCs w:val="22"/>
        </w:rPr>
        <w:commentReference w:id="14"/>
      </w:r>
      <w:r w:rsidRPr="00FB77E1">
        <w:rPr>
          <w:rFonts w:ascii="Arial" w:hAnsi="Arial" w:cs="Arial"/>
          <w:lang w:val="cs-CZ"/>
        </w:rPr>
        <w:t xml:space="preserve">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commentRangeStart w:id="15"/>
      <w:r w:rsidRPr="00FB77E1">
        <w:rPr>
          <w:rFonts w:ascii="Arial" w:hAnsi="Arial" w:cs="Arial"/>
        </w:rPr>
        <w:t>3 měsíce před stanoveným termínem ukončení dílčí části 3.</w:t>
      </w:r>
      <w:r w:rsidR="00D01D2D" w:rsidRPr="00FB77E1">
        <w:rPr>
          <w:rFonts w:ascii="Arial" w:hAnsi="Arial" w:cs="Arial"/>
        </w:rPr>
        <w:t>5</w:t>
      </w:r>
      <w:r w:rsidRPr="00FB77E1">
        <w:rPr>
          <w:rFonts w:ascii="Arial" w:hAnsi="Arial" w:cs="Arial"/>
        </w:rPr>
        <w:t xml:space="preserve">.1. PSZ </w:t>
      </w:r>
      <w:commentRangeEnd w:id="15"/>
      <w:r w:rsidR="00F75BD4" w:rsidRPr="00FB77E1">
        <w:rPr>
          <w:rStyle w:val="Odkaznakoment"/>
          <w:rFonts w:ascii="Arial" w:hAnsi="Arial" w:cs="Arial"/>
          <w:sz w:val="22"/>
          <w:szCs w:val="22"/>
        </w:rPr>
        <w:commentReference w:id="15"/>
      </w:r>
      <w:r w:rsidRPr="00FB77E1">
        <w:rPr>
          <w:rFonts w:ascii="Arial" w:hAnsi="Arial" w:cs="Arial"/>
        </w:rPr>
        <w:t xml:space="preserve">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w:t>
      </w:r>
      <w:r w:rsidR="00354192" w:rsidRPr="00FB77E1">
        <w:rPr>
          <w:rFonts w:ascii="Arial" w:hAnsi="Arial" w:cs="Arial"/>
          <w:lang w:val="cs-CZ"/>
        </w:rPr>
        <w:lastRenderedPageBreak/>
        <w:t xml:space="preserve">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D342CC">
        <w:rPr>
          <w:rFonts w:ascii="Arial" w:hAnsi="Arial" w:cs="Arial"/>
        </w:rPr>
        <w:t xml:space="preserve">a čísla </w:t>
      </w:r>
      <w:r w:rsidR="003F14CF" w:rsidRPr="00D342CC">
        <w:rPr>
          <w:rFonts w:ascii="Arial" w:hAnsi="Arial" w:cs="Arial"/>
        </w:rPr>
        <w:t>listů vlastnictví (</w:t>
      </w:r>
      <w:r w:rsidRPr="00D342CC">
        <w:rPr>
          <w:rFonts w:ascii="Arial" w:hAnsi="Arial" w:cs="Arial"/>
        </w:rPr>
        <w:t>LV</w:t>
      </w:r>
      <w:r w:rsidR="003F14CF" w:rsidRPr="00D342CC">
        <w:rPr>
          <w:rFonts w:ascii="Arial" w:hAnsi="Arial" w:cs="Arial"/>
        </w:rPr>
        <w:t xml:space="preserve">) </w:t>
      </w:r>
      <w:r w:rsidRPr="00D342CC">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 xml:space="preserve">v následujícím </w:t>
      </w:r>
      <w:commentRangeStart w:id="16"/>
      <w:r w:rsidRPr="00FB77E1">
        <w:rPr>
          <w:rFonts w:ascii="Arial" w:hAnsi="Arial" w:cs="Arial"/>
          <w:lang w:val="cs-CZ"/>
        </w:rPr>
        <w:t xml:space="preserve">počtu vyhotovení </w:t>
      </w:r>
      <w:commentRangeEnd w:id="16"/>
      <w:r w:rsidRPr="00FB77E1">
        <w:rPr>
          <w:rStyle w:val="Odkaznakoment"/>
          <w:rFonts w:ascii="Arial" w:hAnsi="Arial" w:cs="Arial"/>
          <w:sz w:val="22"/>
          <w:szCs w:val="22"/>
        </w:rPr>
        <w:commentReference w:id="16"/>
      </w:r>
      <w:r w:rsidRPr="00FB77E1">
        <w:rPr>
          <w:rFonts w:ascii="Arial" w:hAnsi="Arial" w:cs="Arial"/>
          <w:lang w:val="cs-CZ"/>
        </w:rPr>
        <w:t>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572D0C6D" w14:textId="611E0D27" w:rsidR="003F2720" w:rsidRPr="00D342CC" w:rsidRDefault="00354192" w:rsidP="00D342CC">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r w:rsidR="00D342CC">
        <w:rPr>
          <w:rFonts w:ascii="Arial" w:hAnsi="Arial" w:cs="Arial"/>
          <w:lang w:val="cs-CZ"/>
        </w:rPr>
        <w:t xml:space="preserve"> </w:t>
      </w:r>
      <w:r w:rsidRPr="00D342CC">
        <w:rPr>
          <w:rFonts w:ascii="Arial" w:hAnsi="Arial" w:cs="Arial"/>
          <w:lang w:val="cs-CZ"/>
        </w:rPr>
        <w:t xml:space="preserve">Části díla budou předávány v sídle SPÚ – </w:t>
      </w:r>
      <w:r w:rsidRPr="00D342CC">
        <w:rPr>
          <w:rFonts w:ascii="Arial" w:hAnsi="Arial" w:cs="Arial"/>
        </w:rPr>
        <w:t xml:space="preserve">Krajského pozemkového úřadu, </w:t>
      </w:r>
      <w:r w:rsidRPr="00D342CC">
        <w:rPr>
          <w:rFonts w:ascii="Arial" w:hAnsi="Arial" w:cs="Arial"/>
          <w:lang w:val="cs-CZ"/>
        </w:rPr>
        <w:t xml:space="preserve">Pobočky </w:t>
      </w:r>
      <w:r w:rsidR="00D342CC" w:rsidRPr="00D342CC">
        <w:rPr>
          <w:rFonts w:ascii="Arial" w:hAnsi="Arial" w:cs="Arial"/>
        </w:rPr>
        <w:t>Břeclav, náměstí T. G. Masaryka 2957/</w:t>
      </w:r>
      <w:proofErr w:type="gramStart"/>
      <w:r w:rsidR="00D342CC" w:rsidRPr="00D342CC">
        <w:rPr>
          <w:rFonts w:ascii="Arial" w:hAnsi="Arial" w:cs="Arial"/>
        </w:rPr>
        <w:t>9a</w:t>
      </w:r>
      <w:proofErr w:type="gramEnd"/>
      <w:r w:rsidR="00D342CC" w:rsidRPr="00D342CC">
        <w:rPr>
          <w:rFonts w:ascii="Arial" w:hAnsi="Arial" w:cs="Arial"/>
        </w:rPr>
        <w:t>, 690 02 Břeclav.</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974AF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o </w:t>
      </w:r>
      <w:r w:rsidR="0079402A" w:rsidRPr="00974AF1">
        <w:rPr>
          <w:rFonts w:ascii="Arial" w:hAnsi="Arial" w:cs="Arial"/>
          <w:lang w:val="cs-CZ"/>
        </w:rPr>
        <w:t>schválení</w:t>
      </w:r>
      <w:r w:rsidR="00EB6FF2" w:rsidRPr="00974AF1">
        <w:rPr>
          <w:rFonts w:ascii="Arial" w:hAnsi="Arial" w:cs="Arial"/>
          <w:lang w:val="cs-CZ"/>
        </w:rPr>
        <w:t xml:space="preserve"> (akceptační protokol),</w:t>
      </w:r>
      <w:r w:rsidR="0079402A" w:rsidRPr="00974AF1">
        <w:rPr>
          <w:rFonts w:ascii="Arial" w:hAnsi="Arial" w:cs="Arial"/>
          <w:lang w:val="cs-CZ"/>
        </w:rPr>
        <w:t xml:space="preserve"> které</w:t>
      </w:r>
      <w:r w:rsidR="00A93283" w:rsidRPr="00974AF1">
        <w:rPr>
          <w:rFonts w:ascii="Arial" w:hAnsi="Arial" w:cs="Arial"/>
          <w:lang w:val="cs-CZ"/>
        </w:rPr>
        <w:t xml:space="preserve"> bude doručen</w:t>
      </w:r>
      <w:r w:rsidR="00CD0FD2" w:rsidRPr="00974AF1">
        <w:rPr>
          <w:rFonts w:ascii="Arial" w:hAnsi="Arial" w:cs="Arial"/>
          <w:lang w:val="cs-CZ"/>
        </w:rPr>
        <w:t>o</w:t>
      </w:r>
      <w:r w:rsidR="00A93283" w:rsidRPr="00974AF1">
        <w:rPr>
          <w:rFonts w:ascii="Arial" w:hAnsi="Arial" w:cs="Arial"/>
          <w:lang w:val="cs-CZ"/>
        </w:rPr>
        <w:t xml:space="preserve"> </w:t>
      </w:r>
      <w:r w:rsidR="00462A6F" w:rsidRPr="00974AF1">
        <w:rPr>
          <w:rFonts w:ascii="Arial" w:hAnsi="Arial" w:cs="Arial"/>
          <w:lang w:val="cs-CZ"/>
        </w:rPr>
        <w:t>zhotoviteli</w:t>
      </w:r>
      <w:r w:rsidR="00A93283" w:rsidRPr="00974AF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974AF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Pr="00974AF1">
        <w:rPr>
          <w:rFonts w:ascii="Arial" w:hAnsi="Arial" w:cs="Arial"/>
        </w:rPr>
        <w:t>)</w:t>
      </w:r>
      <w:r w:rsidR="0024709E" w:rsidRPr="00974AF1">
        <w:rPr>
          <w:rFonts w:ascii="Arial" w:hAnsi="Arial" w:cs="Arial"/>
        </w:rPr>
        <w:t xml:space="preserve"> a po předání potvrzených geometrických plánů</w:t>
      </w:r>
      <w:r w:rsidRPr="00974AF1">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653B76"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653B76">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653B76">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653B76">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653B76">
              <w:rPr>
                <w:rFonts w:ascii="Arial" w:hAnsi="Arial" w:cs="Arial"/>
                <w:snapToGrid w:val="0"/>
                <w:highlight w:val="yellow"/>
                <w:lang w:val="cs-CZ" w:eastAsia="en-US"/>
              </w:rPr>
              <w:t>,- Kč</w:t>
            </w:r>
          </w:p>
        </w:tc>
      </w:tr>
      <w:tr w:rsidR="00F656CF" w:rsidRPr="00653B76"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653B76"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653B76">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653B76">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0A821735" w14:textId="77777777" w:rsidR="00DE12E9" w:rsidRPr="00DE12E9" w:rsidRDefault="00354192" w:rsidP="00FA7CEE">
      <w:pPr>
        <w:pStyle w:val="Odstavecseseznamem"/>
        <w:ind w:left="709" w:hanging="709"/>
        <w:rPr>
          <w:rFonts w:ascii="Arial" w:hAnsi="Arial" w:cs="Arial"/>
          <w:lang w:val="cs-CZ"/>
        </w:rPr>
      </w:pPr>
      <w:r w:rsidRPr="00DE12E9">
        <w:rPr>
          <w:rFonts w:ascii="Arial" w:hAnsi="Arial" w:cs="Arial"/>
          <w:lang w:val="cs-CZ"/>
        </w:rPr>
        <w:t>Faktura</w:t>
      </w:r>
      <w:r w:rsidRPr="00DE12E9">
        <w:rPr>
          <w:rFonts w:ascii="Arial" w:hAnsi="Arial" w:cs="Arial"/>
        </w:rPr>
        <w:t>ční adresa: Státní pozemkový úřad, Husinecká 1024/11a, 130 00 Praha 3 – Žižkov, IČO: 01312774.</w:t>
      </w:r>
      <w:r w:rsidR="000669FB" w:rsidRPr="00DE12E9">
        <w:rPr>
          <w:rFonts w:ascii="Arial" w:hAnsi="Arial" w:cs="Arial"/>
        </w:rPr>
        <w:t xml:space="preserve"> Faktury budou zasílány na adresu: </w:t>
      </w:r>
      <w:r w:rsidR="00DE12E9" w:rsidRPr="00525175">
        <w:rPr>
          <w:rFonts w:ascii="Arial" w:hAnsi="Arial" w:cs="Arial"/>
        </w:rPr>
        <w:t xml:space="preserve">Krajský pozemkový úřad, Pobočka Břeclav, </w:t>
      </w:r>
      <w:r w:rsidR="00DE12E9" w:rsidRPr="00525175">
        <w:rPr>
          <w:rFonts w:ascii="Arial" w:hAnsi="Arial" w:cs="Arial"/>
          <w:szCs w:val="20"/>
        </w:rPr>
        <w:t>nám. T.G. Masaryka 2957/9a, 690 02  Břeclav.</w:t>
      </w:r>
    </w:p>
    <w:p w14:paraId="74A42CAA" w14:textId="4AFA9710" w:rsidR="00354192" w:rsidRPr="00DE12E9" w:rsidRDefault="00354192" w:rsidP="00FA7CEE">
      <w:pPr>
        <w:pStyle w:val="Odstavecseseznamem"/>
        <w:ind w:left="709" w:hanging="709"/>
        <w:rPr>
          <w:rFonts w:ascii="Arial" w:hAnsi="Arial" w:cs="Arial"/>
          <w:lang w:val="cs-CZ"/>
        </w:rPr>
      </w:pPr>
      <w:r w:rsidRPr="00DE12E9">
        <w:rPr>
          <w:rFonts w:ascii="Arial" w:hAnsi="Arial" w:cs="Arial"/>
        </w:rPr>
        <w:lastRenderedPageBreak/>
        <w:t>Fakturace</w:t>
      </w:r>
      <w:r w:rsidRPr="00DE12E9">
        <w:rPr>
          <w:rFonts w:ascii="Arial" w:hAnsi="Arial" w:cs="Arial"/>
          <w:lang w:val="cs-CZ"/>
        </w:rPr>
        <w:t xml:space="preserve"> bude prováděna po dokončení jednotlivých dílčích částí, na základě schvalovacího protokolu</w:t>
      </w:r>
      <w:r w:rsidR="0055670A" w:rsidRPr="00DE12E9">
        <w:rPr>
          <w:rFonts w:ascii="Arial" w:hAnsi="Arial" w:cs="Arial"/>
          <w:lang w:val="cs-CZ"/>
        </w:rPr>
        <w:t xml:space="preserve"> </w:t>
      </w:r>
      <w:r w:rsidRPr="00DE12E9">
        <w:rPr>
          <w:rFonts w:ascii="Arial" w:hAnsi="Arial" w:cs="Arial"/>
          <w:lang w:val="cs-CZ"/>
        </w:rPr>
        <w:t>o předání a převzetí prací bez vad a nedodělků</w:t>
      </w:r>
      <w:r w:rsidR="00046C44" w:rsidRPr="00DE12E9">
        <w:rPr>
          <w:rFonts w:ascii="Arial" w:hAnsi="Arial" w:cs="Arial"/>
          <w:lang w:val="cs-CZ"/>
        </w:rPr>
        <w:t xml:space="preserve">, </w:t>
      </w:r>
      <w:r w:rsidR="0055670A" w:rsidRPr="00DE12E9">
        <w:rPr>
          <w:rFonts w:ascii="Arial" w:hAnsi="Arial" w:cs="Arial"/>
          <w:lang w:val="cs-CZ"/>
        </w:rPr>
        <w:t>vystaveného objednatelem</w:t>
      </w:r>
      <w:r w:rsidRPr="00DE12E9">
        <w:rPr>
          <w:rFonts w:ascii="Arial" w:hAnsi="Arial" w:cs="Arial"/>
          <w:lang w:val="cs-CZ"/>
        </w:rPr>
        <w:t xml:space="preserve">. Bez tohoto potvrzeného protokolu nesmí být faktura vystavena. V případě, že se bude jednat </w:t>
      </w:r>
      <w:r w:rsidRPr="00DE12E9">
        <w:rPr>
          <w:rFonts w:ascii="Arial" w:hAnsi="Arial" w:cs="Arial"/>
        </w:rPr>
        <w:t xml:space="preserve">o </w:t>
      </w:r>
      <w:r w:rsidRPr="00DE12E9">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DE12E9">
        <w:rPr>
          <w:rFonts w:ascii="Arial" w:hAnsi="Arial" w:cs="Arial"/>
        </w:rPr>
        <w:t xml:space="preserve">písemně </w:t>
      </w:r>
      <w:r w:rsidR="008239D6" w:rsidRPr="00DE12E9">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Zhotovitel souhlasí, aby objednatel každou byť i nesplatnou smluvní pokutu nebo náhradu škody, na níž mu vznikne nárok, v plné výši započetl vůči nároku zhotovitele na uhrazení faktury vystavené dle čl. VII.</w:t>
      </w:r>
    </w:p>
    <w:p w14:paraId="6EB0ED63" w14:textId="56BCC09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commentRangeStart w:id="17"/>
      <w:r w:rsidRPr="00974AF1">
        <w:rPr>
          <w:rFonts w:ascii="Arial" w:hAnsi="Arial" w:cs="Arial"/>
          <w:highlight w:val="yellow"/>
          <w:lang w:val="cs-CZ"/>
        </w:rPr>
        <w:t>60</w:t>
      </w:r>
      <w:r w:rsidR="00C007B3" w:rsidRPr="00974AF1">
        <w:rPr>
          <w:rFonts w:ascii="Arial" w:hAnsi="Arial" w:cs="Arial"/>
          <w:highlight w:val="yellow"/>
          <w:lang w:val="cs-CZ"/>
        </w:rPr>
        <w:t xml:space="preserve"> + …...</w:t>
      </w:r>
      <w:r w:rsidR="00974AF1">
        <w:rPr>
          <w:rFonts w:ascii="Arial" w:hAnsi="Arial" w:cs="Arial"/>
          <w:highlight w:val="yellow"/>
          <w:lang w:val="cs-CZ"/>
        </w:rPr>
        <w:t xml:space="preserve">  </w:t>
      </w:r>
      <w:r w:rsidRPr="00FB77E1">
        <w:rPr>
          <w:rFonts w:ascii="Arial" w:hAnsi="Arial" w:cs="Arial"/>
          <w:lang w:val="cs-CZ"/>
        </w:rPr>
        <w:t xml:space="preserve">měsíců </w:t>
      </w:r>
      <w:commentRangeEnd w:id="17"/>
      <w:r w:rsidR="001C6C1D" w:rsidRPr="00FB77E1">
        <w:rPr>
          <w:rStyle w:val="Odkaznakoment"/>
          <w:rFonts w:ascii="Arial" w:hAnsi="Arial" w:cs="Arial"/>
          <w:sz w:val="22"/>
          <w:szCs w:val="22"/>
        </w:rPr>
        <w:commentReference w:id="17"/>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prodlení ve výši pěti setin procenta (0,05 %) z dlužné </w:t>
      </w:r>
      <w:r w:rsidRPr="00FB77E1">
        <w:rPr>
          <w:rFonts w:ascii="Arial" w:hAnsi="Arial" w:cs="Arial"/>
          <w:lang w:val="cs-CZ"/>
        </w:rPr>
        <w:lastRenderedPageBreak/>
        <w:t>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w:t>
      </w:r>
      <w:commentRangeStart w:id="18"/>
      <w:r w:rsidRPr="00FB77E1">
        <w:rPr>
          <w:rFonts w:ascii="Arial" w:hAnsi="Arial" w:cs="Arial"/>
          <w:lang w:val="cs-CZ"/>
        </w:rPr>
        <w:t xml:space="preserve">si v souladu s § 100 odst. 1 ZZVZ </w:t>
      </w:r>
      <w:commentRangeEnd w:id="18"/>
      <w:r w:rsidRPr="00FB77E1">
        <w:rPr>
          <w:rFonts w:ascii="Arial" w:hAnsi="Arial" w:cs="Arial"/>
          <w:lang w:val="cs-CZ"/>
        </w:rPr>
        <w:commentReference w:id="18"/>
      </w:r>
      <w:r w:rsidRPr="00FB77E1">
        <w:rPr>
          <w:rFonts w:ascii="Arial" w:hAnsi="Arial" w:cs="Arial"/>
          <w:lang w:val="cs-CZ"/>
        </w:rPr>
        <w:t xml:space="preserve">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commentRangeStart w:id="19"/>
      <w:r w:rsidRPr="00FB77E1">
        <w:rPr>
          <w:rFonts w:ascii="Arial" w:hAnsi="Arial" w:cs="Arial"/>
          <w:lang w:val="cs-CZ"/>
        </w:rPr>
        <w:t>20 %</w:t>
      </w:r>
      <w:commentRangeEnd w:id="19"/>
      <w:r w:rsidRPr="00FB77E1">
        <w:rPr>
          <w:rFonts w:ascii="Arial" w:hAnsi="Arial" w:cs="Arial"/>
          <w:lang w:val="cs-CZ"/>
        </w:rPr>
        <w:commentReference w:id="19"/>
      </w:r>
      <w:r w:rsidRPr="00FB77E1">
        <w:rPr>
          <w:rFonts w:ascii="Arial" w:hAnsi="Arial" w:cs="Arial"/>
          <w:lang w:val="cs-CZ"/>
        </w:rPr>
        <w:t xml:space="preserve">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335773A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7C7792">
        <w:rPr>
          <w:rFonts w:ascii="Arial" w:hAnsi="Arial" w:cs="Arial"/>
          <w:lang w:val="cs-CZ"/>
        </w:rPr>
        <w:t>Uherčice u Hustopečí</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7824AC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7C7792">
        <w:rPr>
          <w:rFonts w:ascii="Arial" w:hAnsi="Arial" w:cs="Arial"/>
          <w:lang w:val="cs-CZ"/>
        </w:rPr>
        <w:t>Uherčice u Hustopečí</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commentRangeStart w:id="20"/>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commentRangeEnd w:id="20"/>
      <w:r w:rsidRPr="00FB77E1">
        <w:rPr>
          <w:rFonts w:ascii="Arial" w:hAnsi="Arial" w:cs="Arial"/>
          <w:lang w:val="cs-CZ"/>
        </w:rPr>
        <w:commentReference w:id="20"/>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w:t>
      </w:r>
      <w:r w:rsidRPr="00FB77E1">
        <w:rPr>
          <w:rFonts w:ascii="Arial" w:hAnsi="Arial" w:cs="Arial"/>
          <w:lang w:val="cs-CZ"/>
        </w:rPr>
        <w:lastRenderedPageBreak/>
        <w:t>souladu s ustanoveními této smlouvy. Tyto informace budou mít smluvní režim, vztahující se na informace důvěrné ve smyslu § 504 NOZ, a musí být v souladu se zákonem č</w:t>
      </w:r>
      <w:r w:rsidRPr="00DE12E9">
        <w:rPr>
          <w:rFonts w:ascii="Arial" w:hAnsi="Arial" w:cs="Arial"/>
          <w:lang w:val="cs-CZ"/>
        </w:rPr>
        <w:t xml:space="preserve">. </w:t>
      </w:r>
      <w:r w:rsidR="00F12B03" w:rsidRPr="00DE12E9">
        <w:rPr>
          <w:rFonts w:ascii="Arial" w:hAnsi="Arial" w:cs="Arial"/>
          <w:lang w:val="cs-CZ"/>
        </w:rPr>
        <w:t>110/2019, o zpracování osobních údajů</w:t>
      </w:r>
      <w:r w:rsidRPr="00DE12E9">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w:t>
      </w:r>
      <w:bookmarkStart w:id="21" w:name="_GoBack"/>
      <w:r w:rsidRPr="00FB77E1">
        <w:rPr>
          <w:rFonts w:ascii="Arial" w:hAnsi="Arial" w:cs="Arial"/>
          <w:lang w:val="cs-CZ"/>
        </w:rPr>
        <w:t xml:space="preserve">že objednatel je v případě porušení ustanovení této smlouvy oprávněn domáhat se </w:t>
      </w:r>
      <w:bookmarkEnd w:id="21"/>
      <w:r w:rsidRPr="00FB77E1">
        <w:rPr>
          <w:rFonts w:ascii="Arial" w:hAnsi="Arial" w:cs="Arial"/>
          <w:lang w:val="cs-CZ"/>
        </w:rPr>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26C0F5C"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6E38B4">
        <w:rPr>
          <w:rFonts w:ascii="Arial" w:hAnsi="Arial" w:cs="Arial"/>
        </w:rPr>
        <w:t xml:space="preserve">stanovena na </w:t>
      </w:r>
      <w:r w:rsidR="004C1786" w:rsidRPr="006E38B4">
        <w:rPr>
          <w:rFonts w:ascii="Arial" w:hAnsi="Arial" w:cs="Arial"/>
        </w:rPr>
        <w:t>50 000</w:t>
      </w:r>
      <w:r w:rsidRPr="006E38B4">
        <w:rPr>
          <w:rStyle w:val="Odkaznakoment"/>
          <w:rFonts w:ascii="Arial" w:hAnsi="Arial" w:cs="Arial"/>
          <w:sz w:val="22"/>
          <w:szCs w:val="22"/>
        </w:rPr>
        <w:commentReference w:id="22"/>
      </w:r>
      <w:r w:rsidRPr="006E38B4">
        <w:rPr>
          <w:rFonts w:ascii="Arial" w:hAnsi="Arial" w:cs="Arial"/>
        </w:rPr>
        <w:t xml:space="preserve"> Kč (slovy </w:t>
      </w:r>
      <w:r w:rsidR="00B55293" w:rsidRPr="006E38B4">
        <w:rPr>
          <w:rFonts w:ascii="Arial" w:hAnsi="Arial" w:cs="Arial"/>
        </w:rPr>
        <w:t>p</w:t>
      </w:r>
      <w:r w:rsidR="00DE2561" w:rsidRPr="006E38B4">
        <w:rPr>
          <w:rFonts w:ascii="Arial" w:hAnsi="Arial" w:cs="Arial"/>
        </w:rPr>
        <w:t>adesáttisíc</w:t>
      </w:r>
      <w:r w:rsidRPr="006E38B4">
        <w:rPr>
          <w:rFonts w:ascii="Arial" w:hAnsi="Arial" w:cs="Arial"/>
        </w:rPr>
        <w:t xml:space="preserve"> korun českých) za každý jednotlivý prokázaný případ porušení</w:t>
      </w:r>
      <w:r w:rsidRPr="00FB77E1">
        <w:rPr>
          <w:rFonts w:ascii="Arial" w:hAnsi="Arial" w:cs="Arial"/>
        </w:rPr>
        <w:t xml:space="preserve">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DE12E9">
        <w:rPr>
          <w:rFonts w:ascii="Arial" w:hAnsi="Arial" w:cs="Arial"/>
          <w:lang w:val="cs-CZ"/>
        </w:rPr>
        <w:t>110/2019, o zpracování osobních údajů</w:t>
      </w:r>
      <w:r w:rsidRPr="00DE12E9">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w:t>
      </w:r>
      <w:r w:rsidRPr="00DE12E9">
        <w:rPr>
          <w:rFonts w:ascii="Arial" w:hAnsi="Arial" w:cs="Arial"/>
          <w:highlight w:val="yellow"/>
        </w:rPr>
        <w:t>.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694CB0"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23"/>
      <w:r w:rsidRPr="009730D7">
        <w:rPr>
          <w:rFonts w:ascii="Arial" w:hAnsi="Arial" w:cs="Arial"/>
          <w:highlight w:val="yellow"/>
        </w:rPr>
        <w:t xml:space="preserve">bude / nebude </w:t>
      </w:r>
      <w:commentRangeEnd w:id="23"/>
      <w:r w:rsidRPr="009730D7">
        <w:rPr>
          <w:rFonts w:ascii="Arial" w:hAnsi="Arial" w:cs="Arial"/>
          <w:highlight w:val="yellow"/>
        </w:rPr>
        <w:commentReference w:id="23"/>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24"/>
      <w:r w:rsidRPr="00694CB0">
        <w:rPr>
          <w:rFonts w:ascii="Arial" w:hAnsi="Arial" w:cs="Arial"/>
        </w:rPr>
        <w:t>Pokud ano</w:t>
      </w:r>
      <w:commentRangeEnd w:id="24"/>
      <w:r w:rsidRPr="00694CB0">
        <w:rPr>
          <w:rFonts w:ascii="Arial" w:hAnsi="Arial" w:cs="Arial"/>
        </w:rPr>
        <w:commentReference w:id="24"/>
      </w:r>
      <w:r w:rsidRPr="00694CB0">
        <w:rPr>
          <w:rFonts w:ascii="Arial" w:hAnsi="Arial" w:cs="Arial"/>
        </w:rPr>
        <w:t xml:space="preserve">, pak prostřednictvím </w:t>
      </w:r>
      <w:r w:rsidR="005E6482" w:rsidRPr="00694CB0">
        <w:rPr>
          <w:rFonts w:ascii="Arial" w:hAnsi="Arial" w:cs="Arial"/>
        </w:rPr>
        <w:t>podzhotovitel</w:t>
      </w:r>
      <w:r w:rsidR="00D25AE3" w:rsidRPr="00694CB0">
        <w:rPr>
          <w:rFonts w:ascii="Arial" w:hAnsi="Arial" w:cs="Arial"/>
        </w:rPr>
        <w:t>e</w:t>
      </w:r>
      <w:r w:rsidRPr="00694CB0">
        <w:rPr>
          <w:rFonts w:ascii="Arial" w:hAnsi="Arial" w:cs="Arial"/>
        </w:rPr>
        <w:t xml:space="preserve"> nebudou plněny následující dílčí části uvedené v čl. III této smlouvy a příloze této smlouvy: 3.</w:t>
      </w:r>
      <w:r w:rsidR="004D1E9A" w:rsidRPr="00694CB0">
        <w:rPr>
          <w:rFonts w:ascii="Arial" w:hAnsi="Arial" w:cs="Arial"/>
        </w:rPr>
        <w:t>5</w:t>
      </w:r>
      <w:r w:rsidRPr="00694CB0">
        <w:rPr>
          <w:rFonts w:ascii="Arial" w:hAnsi="Arial" w:cs="Arial"/>
        </w:rPr>
        <w:t xml:space="preserve">.1. Vypracování PSZ </w:t>
      </w:r>
      <w:r w:rsidR="00892B8D" w:rsidRPr="00694CB0">
        <w:rPr>
          <w:rFonts w:ascii="Arial" w:hAnsi="Arial" w:cs="Arial"/>
        </w:rPr>
        <w:t>a 3.</w:t>
      </w:r>
      <w:r w:rsidR="004D1E9A" w:rsidRPr="00694CB0">
        <w:rPr>
          <w:rFonts w:ascii="Arial" w:hAnsi="Arial" w:cs="Arial"/>
        </w:rPr>
        <w:t>5</w:t>
      </w:r>
      <w:r w:rsidR="00892B8D" w:rsidRPr="00694CB0">
        <w:rPr>
          <w:rFonts w:ascii="Arial" w:hAnsi="Arial" w:cs="Arial"/>
        </w:rPr>
        <w:t xml:space="preserve">.2. </w:t>
      </w:r>
      <w:r w:rsidR="0007122E" w:rsidRPr="00694CB0">
        <w:rPr>
          <w:rFonts w:ascii="Arial" w:hAnsi="Arial" w:cs="Arial"/>
        </w:rPr>
        <w:t>V</w:t>
      </w:r>
      <w:r w:rsidR="00892B8D" w:rsidRPr="00694CB0">
        <w:rPr>
          <w:rFonts w:ascii="Arial" w:hAnsi="Arial" w:cs="Arial"/>
        </w:rPr>
        <w:t xml:space="preserve">ypracování návrhu nového uspořádání pozemků </w:t>
      </w:r>
      <w:r w:rsidRPr="00694CB0">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25"/>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25"/>
      <w:r w:rsidRPr="00FB77E1">
        <w:rPr>
          <w:rFonts w:ascii="Arial" w:hAnsi="Arial" w:cs="Arial"/>
        </w:rPr>
        <w:commentReference w:id="25"/>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4A9B313A" w14:textId="77777777" w:rsidR="00E206C9" w:rsidRDefault="00E206C9" w:rsidP="00DA502E">
            <w:pPr>
              <w:spacing w:before="240"/>
              <w:rPr>
                <w:rFonts w:ascii="Arial" w:hAnsi="Arial" w:cs="Arial"/>
                <w:lang w:val="cs-CZ"/>
              </w:rPr>
            </w:pPr>
          </w:p>
          <w:p w14:paraId="1BDA8382" w14:textId="325D9147"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DE12E9">
              <w:rPr>
                <w:rFonts w:ascii="Arial" w:hAnsi="Arial" w:cs="Arial"/>
                <w:lang w:val="cs-CZ"/>
              </w:rPr>
              <w:t>Brně</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519AA41F" w14:textId="77777777" w:rsidR="00354192" w:rsidRDefault="00354192" w:rsidP="00DA502E">
            <w:pPr>
              <w:spacing w:before="240"/>
              <w:rPr>
                <w:rFonts w:ascii="Arial" w:hAnsi="Arial" w:cs="Arial"/>
                <w:lang w:val="cs-CZ"/>
              </w:rPr>
            </w:pPr>
          </w:p>
          <w:p w14:paraId="22828118" w14:textId="77777777" w:rsidR="00E206C9" w:rsidRDefault="00E206C9" w:rsidP="00DA502E">
            <w:pPr>
              <w:spacing w:before="240"/>
              <w:rPr>
                <w:rFonts w:ascii="Arial" w:hAnsi="Arial" w:cs="Arial"/>
                <w:lang w:val="cs-CZ"/>
              </w:rPr>
            </w:pPr>
          </w:p>
          <w:p w14:paraId="28F3CA6D" w14:textId="34971161" w:rsidR="00E206C9" w:rsidRPr="00FB77E1" w:rsidRDefault="00E206C9" w:rsidP="00DA502E">
            <w:pPr>
              <w:spacing w:before="240"/>
              <w:rPr>
                <w:rFonts w:ascii="Arial" w:hAnsi="Arial" w:cs="Arial"/>
                <w:lang w:val="cs-CZ"/>
              </w:rPr>
            </w:pPr>
          </w:p>
        </w:tc>
        <w:tc>
          <w:tcPr>
            <w:tcW w:w="4531" w:type="dxa"/>
          </w:tcPr>
          <w:p w14:paraId="59350672" w14:textId="77777777" w:rsidR="00E206C9" w:rsidRDefault="00E206C9" w:rsidP="00DA502E">
            <w:pPr>
              <w:spacing w:before="240"/>
              <w:rPr>
                <w:rFonts w:ascii="Arial" w:hAnsi="Arial" w:cs="Arial"/>
                <w:lang w:val="cs-CZ"/>
              </w:rPr>
            </w:pPr>
          </w:p>
          <w:p w14:paraId="2BA973EB" w14:textId="3EBC4F25"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E206C9">
            <w:pPr>
              <w:pBdr>
                <w:bottom w:val="single" w:sz="6" w:space="1" w:color="auto"/>
              </w:pBdr>
              <w:ind w:right="459"/>
              <w:jc w:val="left"/>
              <w:rPr>
                <w:rFonts w:ascii="Arial" w:hAnsi="Arial" w:cs="Arial"/>
                <w:lang w:val="cs-CZ"/>
              </w:rPr>
            </w:pPr>
          </w:p>
          <w:p w14:paraId="1877396C" w14:textId="77777777" w:rsidR="005A4EFF" w:rsidRPr="00FB77E1" w:rsidRDefault="005A4EFF" w:rsidP="00E206C9">
            <w:pPr>
              <w:pBdr>
                <w:bottom w:val="single" w:sz="6" w:space="1" w:color="auto"/>
              </w:pBdr>
              <w:ind w:right="459"/>
              <w:jc w:val="left"/>
              <w:rPr>
                <w:rFonts w:ascii="Arial" w:hAnsi="Arial" w:cs="Arial"/>
                <w:lang w:val="cs-CZ"/>
              </w:rPr>
            </w:pPr>
          </w:p>
          <w:p w14:paraId="19858481" w14:textId="376EB8EF" w:rsidR="00354192" w:rsidRPr="00E206C9" w:rsidRDefault="00E206C9" w:rsidP="00E206C9">
            <w:pPr>
              <w:pStyle w:val="Bezmezer"/>
              <w:ind w:left="0"/>
              <w:jc w:val="left"/>
              <w:rPr>
                <w:rFonts w:ascii="Arial" w:hAnsi="Arial" w:cs="Arial"/>
                <w:sz w:val="22"/>
                <w:szCs w:val="22"/>
              </w:rPr>
            </w:pPr>
            <w:r w:rsidRPr="00E206C9">
              <w:rPr>
                <w:rFonts w:ascii="Arial" w:hAnsi="Arial" w:cs="Arial"/>
                <w:sz w:val="22"/>
                <w:szCs w:val="22"/>
              </w:rPr>
              <w:t>JUDr. Jarmila Báčová</w:t>
            </w:r>
          </w:p>
          <w:p w14:paraId="0B22C8C0" w14:textId="77777777" w:rsidR="00E206C9" w:rsidRDefault="00E206C9" w:rsidP="00E206C9">
            <w:pPr>
              <w:pStyle w:val="Bezmezer"/>
              <w:ind w:left="37"/>
              <w:jc w:val="left"/>
              <w:rPr>
                <w:rFonts w:ascii="Arial" w:hAnsi="Arial" w:cs="Arial"/>
                <w:sz w:val="22"/>
                <w:szCs w:val="22"/>
              </w:rPr>
            </w:pPr>
            <w:r w:rsidRPr="00E206C9">
              <w:rPr>
                <w:rFonts w:ascii="Arial" w:hAnsi="Arial" w:cs="Arial"/>
                <w:sz w:val="22"/>
                <w:szCs w:val="22"/>
              </w:rPr>
              <w:t xml:space="preserve">zástupkyně ředitele </w:t>
            </w:r>
          </w:p>
          <w:p w14:paraId="2DB96DD6" w14:textId="5473EF40" w:rsidR="00E206C9" w:rsidRDefault="00E206C9" w:rsidP="00E206C9">
            <w:pPr>
              <w:pStyle w:val="Bezmezer"/>
              <w:ind w:left="37"/>
              <w:jc w:val="left"/>
              <w:rPr>
                <w:rFonts w:ascii="Arial" w:hAnsi="Arial" w:cs="Arial"/>
                <w:sz w:val="22"/>
                <w:szCs w:val="22"/>
              </w:rPr>
            </w:pPr>
            <w:r w:rsidRPr="00E206C9">
              <w:rPr>
                <w:rFonts w:ascii="Arial" w:hAnsi="Arial" w:cs="Arial"/>
                <w:sz w:val="22"/>
                <w:szCs w:val="22"/>
              </w:rPr>
              <w:t>Krajského pozemkového</w:t>
            </w:r>
            <w:r>
              <w:rPr>
                <w:rFonts w:ascii="Arial" w:hAnsi="Arial" w:cs="Arial"/>
                <w:sz w:val="22"/>
                <w:szCs w:val="22"/>
              </w:rPr>
              <w:t xml:space="preserve"> úřadu</w:t>
            </w:r>
          </w:p>
          <w:p w14:paraId="7EAE4702" w14:textId="7427B527" w:rsidR="00E206C9" w:rsidRPr="00E206C9" w:rsidRDefault="00E206C9" w:rsidP="00E206C9">
            <w:pPr>
              <w:pStyle w:val="Bezmezer"/>
              <w:ind w:left="37"/>
              <w:jc w:val="left"/>
              <w:rPr>
                <w:rFonts w:ascii="Arial" w:hAnsi="Arial" w:cs="Arial"/>
                <w:sz w:val="22"/>
                <w:szCs w:val="22"/>
              </w:rPr>
            </w:pPr>
            <w:r>
              <w:rPr>
                <w:rFonts w:ascii="Arial" w:hAnsi="Arial" w:cs="Arial"/>
                <w:sz w:val="22"/>
                <w:szCs w:val="22"/>
              </w:rPr>
              <w:t>pro Jihomoravský kraj</w:t>
            </w:r>
          </w:p>
          <w:p w14:paraId="3238FFA4" w14:textId="63E2947D" w:rsidR="00354192" w:rsidRPr="00FB77E1" w:rsidRDefault="00354192" w:rsidP="00E206C9">
            <w:pPr>
              <w:jc w:val="left"/>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3515DA" w:rsidRDefault="00354192" w:rsidP="003515DA">
            <w:pPr>
              <w:pStyle w:val="Bezmezer"/>
              <w:ind w:hanging="851"/>
              <w:rPr>
                <w:rFonts w:ascii="Arial" w:hAnsi="Arial" w:cs="Arial"/>
                <w:sz w:val="22"/>
                <w:szCs w:val="22"/>
              </w:rPr>
            </w:pPr>
            <w:r w:rsidRPr="003515DA">
              <w:rPr>
                <w:rFonts w:ascii="Arial" w:hAnsi="Arial" w:cs="Arial"/>
                <w:sz w:val="22"/>
                <w:szCs w:val="22"/>
              </w:rPr>
              <w:t>Jméno, příjmení</w:t>
            </w:r>
          </w:p>
          <w:p w14:paraId="278F485A" w14:textId="50C1C308" w:rsidR="00354192" w:rsidRPr="003515DA" w:rsidRDefault="003515DA" w:rsidP="003515DA">
            <w:pPr>
              <w:pStyle w:val="Bezmezer"/>
              <w:ind w:hanging="851"/>
              <w:rPr>
                <w:rFonts w:ascii="Arial" w:hAnsi="Arial" w:cs="Arial"/>
                <w:sz w:val="22"/>
                <w:szCs w:val="22"/>
              </w:rPr>
            </w:pPr>
            <w:r w:rsidRPr="003515DA">
              <w:rPr>
                <w:rFonts w:ascii="Arial" w:hAnsi="Arial" w:cs="Arial"/>
                <w:sz w:val="22"/>
                <w:szCs w:val="22"/>
              </w:rPr>
              <w:t>funkce</w:t>
            </w:r>
          </w:p>
          <w:p w14:paraId="3463D92E" w14:textId="4316906C" w:rsidR="003515DA" w:rsidRPr="003515DA" w:rsidRDefault="003515DA" w:rsidP="003515DA">
            <w:pPr>
              <w:pStyle w:val="Bezmezer"/>
              <w:ind w:hanging="851"/>
              <w:rPr>
                <w:rFonts w:ascii="Arial" w:hAnsi="Arial" w:cs="Arial"/>
                <w:sz w:val="22"/>
                <w:szCs w:val="22"/>
              </w:rPr>
            </w:pPr>
            <w:r w:rsidRPr="003515DA">
              <w:rPr>
                <w:rFonts w:ascii="Arial" w:hAnsi="Arial" w:cs="Arial"/>
                <w:sz w:val="22"/>
                <w:szCs w:val="22"/>
              </w:rPr>
              <w:t>název firmy</w:t>
            </w:r>
          </w:p>
          <w:p w14:paraId="04EA8537" w14:textId="7B312617" w:rsidR="003515DA" w:rsidRPr="00FB77E1" w:rsidRDefault="003515DA" w:rsidP="00DA502E">
            <w:pPr>
              <w:rPr>
                <w:rFonts w:ascii="Arial" w:hAnsi="Arial" w:cs="Arial"/>
                <w:lang w:val="cs-CZ"/>
              </w:rPr>
            </w:pPr>
          </w:p>
        </w:tc>
      </w:tr>
      <w:tr w:rsidR="00FD1B71" w:rsidRPr="00FB77E1" w14:paraId="0FCDBDA4" w14:textId="77777777" w:rsidTr="00DA502E">
        <w:tc>
          <w:tcPr>
            <w:tcW w:w="9062" w:type="dxa"/>
            <w:gridSpan w:val="2"/>
          </w:tcPr>
          <w:p w14:paraId="13B3536E" w14:textId="77777777" w:rsidR="00E206C9" w:rsidRDefault="00E206C9" w:rsidP="005A4EFF">
            <w:pPr>
              <w:spacing w:before="240"/>
              <w:rPr>
                <w:rFonts w:ascii="Arial" w:hAnsi="Arial" w:cs="Arial"/>
                <w:lang w:val="cs-CZ"/>
              </w:rPr>
            </w:pPr>
          </w:p>
          <w:p w14:paraId="298FE194" w14:textId="6245329B"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9-04-25T10:06:00Z" w:initials="SII">
    <w:p w14:paraId="293F1C5E" w14:textId="6D363D81" w:rsidR="009D465F" w:rsidRPr="00FB77E1" w:rsidRDefault="009D465F">
      <w:pPr>
        <w:pStyle w:val="Textkomente"/>
        <w:rPr>
          <w:rFonts w:ascii="Arial" w:hAnsi="Arial" w:cs="Arial"/>
        </w:rPr>
      </w:pPr>
      <w:r>
        <w:rPr>
          <w:rStyle w:val="Odkaznakoment"/>
        </w:rPr>
        <w:annotationRef/>
      </w:r>
      <w:r w:rsidRPr="00FB77E1">
        <w:rPr>
          <w:rStyle w:val="Odkaznakoment"/>
          <w:rFonts w:ascii="Arial" w:hAnsi="Arial" w:cs="Arial"/>
          <w:sz w:val="20"/>
          <w:szCs w:val="20"/>
        </w:rPr>
        <w:annotationRef/>
      </w:r>
      <w:r w:rsidRPr="00FB77E1">
        <w:rPr>
          <w:rFonts w:ascii="Arial" w:hAnsi="Arial" w:cs="Arial"/>
        </w:rPr>
        <w:t>V případě přistoupení ŘSD a pod, doplnit dalšího objednatele.</w:t>
      </w:r>
    </w:p>
  </w:comment>
  <w:comment w:id="2" w:author="Vokřálová Jana Ing." w:date="2016-10-24T09:23:00Z" w:initials="VJI">
    <w:p w14:paraId="7C7AAC6D" w14:textId="4402B658" w:rsidR="00F17F6C" w:rsidRPr="00FB77E1" w:rsidRDefault="00F17F6C" w:rsidP="00F17F6C">
      <w:pPr>
        <w:pStyle w:val="Textkomente"/>
        <w:rPr>
          <w:rFonts w:ascii="Arial" w:hAnsi="Arial" w:cs="Arial"/>
        </w:rPr>
      </w:pPr>
      <w:r>
        <w:rPr>
          <w:rStyle w:val="Odkaznakoment"/>
        </w:rPr>
        <w:annotationRef/>
      </w:r>
      <w:r w:rsidRPr="00FB77E1">
        <w:rPr>
          <w:rFonts w:ascii="Arial" w:hAnsi="Arial" w:cs="Arial"/>
        </w:rPr>
        <w:t>Volitelné po</w:t>
      </w:r>
      <w:r w:rsidR="00046C44" w:rsidRPr="00FB77E1">
        <w:rPr>
          <w:rFonts w:ascii="Arial" w:hAnsi="Arial" w:cs="Arial"/>
        </w:rPr>
        <w:t xml:space="preserve">dle výše předpokladané hodnoty </w:t>
      </w:r>
      <w:r w:rsidRPr="00FB77E1">
        <w:rPr>
          <w:rFonts w:ascii="Arial" w:hAnsi="Arial" w:cs="Arial"/>
        </w:rPr>
        <w:t>(podlimit,nadlimit/VZMR)</w:t>
      </w:r>
    </w:p>
  </w:comment>
  <w:comment w:id="3" w:author="Strolená Irena Ing." w:date="2016-09-30T08:02:00Z" w:initials="SII">
    <w:p w14:paraId="4179B6B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Vyplnit podle potřeby.</w:t>
      </w:r>
    </w:p>
  </w:comment>
  <w:comment w:id="4" w:author="Strolená Irena Ing." w:date="2016-10-24T09:22:00Z" w:initials="SII">
    <w:p w14:paraId="7563142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5" w:author="Strolená Irena Ing." w:date="2016-11-21T12:50:00Z" w:initials="SII">
    <w:p w14:paraId="7508C54D" w14:textId="77777777" w:rsidR="000205F9" w:rsidRPr="00FB77E1" w:rsidRDefault="000205F9" w:rsidP="00A34112">
      <w:pPr>
        <w:pStyle w:val="Textkomente"/>
        <w:jc w:val="center"/>
        <w:rPr>
          <w:rFonts w:ascii="Arial" w:hAnsi="Arial" w:cs="Arial"/>
        </w:rPr>
      </w:pPr>
      <w:r>
        <w:rPr>
          <w:rStyle w:val="Odkaznakoment"/>
        </w:rPr>
        <w:annotationRef/>
      </w:r>
      <w:r w:rsidRPr="00FB77E1">
        <w:rPr>
          <w:rFonts w:ascii="Arial" w:hAnsi="Arial" w:cs="Arial"/>
        </w:rPr>
        <w:t>Volitelná položka. Pokud v rámci KoPÚ nebude prováděno - odstranit v příloze.</w:t>
      </w:r>
    </w:p>
  </w:comment>
  <w:comment w:id="6" w:author="Strolená Irena Ing." w:date="2016-11-21T12:50:00Z" w:initials="SII">
    <w:p w14:paraId="49EEDBBE" w14:textId="77777777" w:rsidR="007C6664" w:rsidRPr="00FB77E1" w:rsidRDefault="007C6664" w:rsidP="007C6664">
      <w:pPr>
        <w:pStyle w:val="Textkomente"/>
        <w:rPr>
          <w:rFonts w:ascii="Arial" w:hAnsi="Arial" w:cs="Arial"/>
        </w:rPr>
      </w:pPr>
      <w:r>
        <w:rPr>
          <w:rStyle w:val="Odkaznakoment"/>
        </w:rPr>
        <w:annotationRef/>
      </w:r>
      <w:r w:rsidRPr="00FB77E1">
        <w:rPr>
          <w:rFonts w:ascii="Arial" w:hAnsi="Arial" w:cs="Arial"/>
        </w:rPr>
        <w:t>Volitelná položka. Pokud v rámci KoPÚ nebude potřeba provádět, je možné položku neuvádět - odstranit v příloze.</w:t>
      </w:r>
    </w:p>
    <w:p w14:paraId="6B70F63E" w14:textId="77777777" w:rsidR="007C6664" w:rsidRDefault="007C6664" w:rsidP="007C6664">
      <w:pPr>
        <w:pStyle w:val="Textkomente"/>
      </w:pPr>
      <w:r w:rsidRPr="00FB77E1">
        <w:rPr>
          <w:rFonts w:ascii="Arial" w:hAnsi="Arial" w:cs="Arial"/>
        </w:rPr>
        <w:t xml:space="preserve"> V případě KoPÚ se jedná zpravidla o celé k.ú., v případě JPÚ se jedná o části k.ú., které jsou nezbytné pro provedení kontroly. Rozsah bude stanoven v zadávací dokumentaci.</w:t>
      </w:r>
    </w:p>
  </w:comment>
  <w:comment w:id="7" w:author="Strolená Irena Ing." w:date="2016-10-24T09:22:00Z" w:initials="SII">
    <w:p w14:paraId="5612B885" w14:textId="31D35E62"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 text upravit podle potřeby. V případě použití této položky je třeba opatřit vyjádření KPÚ (z důvodu účelného vynakládání finančních prostředků).</w:t>
      </w:r>
    </w:p>
  </w:comment>
  <w:comment w:id="8" w:author="Strolená Irena Ing." w:date="2016-10-24T09:22:00Z" w:initials="SII">
    <w:p w14:paraId="273DBD01" w14:textId="77777777" w:rsidR="000205F9" w:rsidRPr="00FB77E1" w:rsidRDefault="000205F9">
      <w:pPr>
        <w:pStyle w:val="Textkomente"/>
        <w:rPr>
          <w:rFonts w:ascii="Arial" w:hAnsi="Arial" w:cs="Arial"/>
        </w:rPr>
      </w:pPr>
      <w:r w:rsidRPr="005A673D">
        <w:rPr>
          <w:rStyle w:val="Odkaznakoment"/>
          <w:highlight w:val="green"/>
        </w:rPr>
        <w:annotationRef/>
      </w:r>
      <w:r w:rsidRPr="00FB77E1">
        <w:rPr>
          <w:rFonts w:ascii="Arial" w:hAnsi="Arial" w:cs="Arial"/>
        </w:rPr>
        <w:t>Nebo do 1 měsíce - volitelná položka</w:t>
      </w:r>
    </w:p>
  </w:comment>
  <w:comment w:id="9" w:author="Strolená Irena Ing." w:date="2016-10-18T10:01:00Z" w:initials="SII">
    <w:p w14:paraId="06889E6B"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 Volitelná položka. Pokud v rámci KoPÚ nedojde ke změně katatastrální hranice, je možné položku neuvádět </w:t>
      </w:r>
    </w:p>
  </w:comment>
  <w:comment w:id="10" w:author="Strolená Irena Ing." w:date="2019-03-12T09:30:00Z" w:initials="SII">
    <w:p w14:paraId="319975BA" w14:textId="385F720B" w:rsidR="00C42201" w:rsidRPr="003D0904" w:rsidRDefault="00C42201">
      <w:pPr>
        <w:pStyle w:val="Textkomente"/>
        <w:rPr>
          <w:rFonts w:ascii="Arial" w:hAnsi="Arial" w:cs="Arial"/>
        </w:rPr>
      </w:pPr>
      <w:r>
        <w:rPr>
          <w:rStyle w:val="Odkaznakoment"/>
        </w:rPr>
        <w:annotationRef/>
      </w:r>
      <w:r w:rsidRPr="003D0904">
        <w:rPr>
          <w:rFonts w:ascii="Arial" w:hAnsi="Arial" w:cs="Arial"/>
        </w:rPr>
        <w:t>Vybrat variantu.</w:t>
      </w:r>
    </w:p>
  </w:comment>
  <w:comment w:id="11" w:author="Strolená Irena Ing." w:date="2016-11-21T12:52:00Z" w:initials="SII">
    <w:p w14:paraId="42321430"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Volitelná položka, bližší specifikace bude uvedená v zadávací dokumentaci. Pokud v rámci KoPÚ nebude studie zpracována, je možné položku neuvádět - odstranit v příloze.</w:t>
      </w:r>
    </w:p>
  </w:comment>
  <w:comment w:id="12" w:author="Strolená Irena Ing." w:date="2016-10-24T09:22:00Z" w:initials="SII">
    <w:p w14:paraId="163D3A73" w14:textId="77777777"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w:t>
      </w:r>
    </w:p>
  </w:comment>
  <w:comment w:id="13" w:author="Strolená Irena Ing." w:date="2016-10-24T09:22:00Z" w:initials="SII">
    <w:p w14:paraId="45F80C6B" w14:textId="77777777" w:rsidR="000205F9" w:rsidRPr="00FB77E1" w:rsidRDefault="000205F9">
      <w:pPr>
        <w:pStyle w:val="Textkomente"/>
        <w:rPr>
          <w:rFonts w:ascii="Arial" w:hAnsi="Arial" w:cs="Arial"/>
        </w:rPr>
      </w:pPr>
      <w:r w:rsidRPr="003244C5">
        <w:rPr>
          <w:rStyle w:val="Odkaznakoment"/>
          <w:highlight w:val="magenta"/>
        </w:rPr>
        <w:annotationRef/>
      </w:r>
      <w:r w:rsidRPr="00FB77E1">
        <w:rPr>
          <w:rFonts w:ascii="Arial" w:hAnsi="Arial" w:cs="Arial"/>
        </w:rPr>
        <w:t>Volitelná položka.</w:t>
      </w:r>
    </w:p>
  </w:comment>
  <w:comment w:id="14" w:author="Strolená Irena Ing." w:date="2016-10-24T09:22:00Z" w:initials="SII">
    <w:p w14:paraId="58013904"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Volitelná položka, lze popř. doplnit. Objednatelem bude stanoveno, kdo provede ocenění podle § 8 odst. 3 zákona.</w:t>
      </w:r>
    </w:p>
  </w:comment>
  <w:comment w:id="15" w:author="Strolená Irena Ing." w:date="2016-10-24T09:23:00Z" w:initials="SII">
    <w:p w14:paraId="41F5279E"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Stanovení termínu je volitelné, text lze upravit.</w:t>
      </w:r>
    </w:p>
  </w:comment>
  <w:comment w:id="16" w:author="Strolená Irena Ing." w:date="2016-09-30T08:02:00Z" w:initials="SII">
    <w:p w14:paraId="74FDB814"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Počet vyhotovení upravit - navýšit podle počtu objednatelů, podmínek katastrálního úřadu či podle počtu obcí. </w:t>
      </w:r>
    </w:p>
  </w:comment>
  <w:comment w:id="17" w:author="Vokřálová Jana Ing." w:date="2017-01-04T16:07:00Z" w:initials="VJI">
    <w:p w14:paraId="4393CB3D" w14:textId="77777777"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Pokud 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18" w:author="Vokřálová Jana Ing." w:date="2018-07-09T14:50:00Z" w:initials="VJI">
    <w:p w14:paraId="3CC79ABC"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 případě VZMR odstranit odkaz na ZZVZ</w:t>
      </w:r>
    </w:p>
  </w:comment>
  <w:comment w:id="19" w:author="Strolená Irena Ing." w:date="2019-03-20T14:34:00Z" w:initials="SII">
    <w:p w14:paraId="5087E567"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Výše je volitelná, max. však 20%</w:t>
      </w:r>
    </w:p>
  </w:comment>
  <w:comment w:id="20" w:author="Lukešová Simona JUDr." w:date="2017-06-29T18:55:00Z" w:initials="LSJ">
    <w:p w14:paraId="087888B9" w14:textId="77777777" w:rsidR="003044F0" w:rsidRPr="00FB77E1" w:rsidRDefault="003044F0" w:rsidP="003044F0">
      <w:pPr>
        <w:pStyle w:val="Textkomente"/>
        <w:rPr>
          <w:rFonts w:ascii="Arial" w:hAnsi="Arial" w:cs="Arial"/>
        </w:rPr>
      </w:pPr>
      <w:r>
        <w:rPr>
          <w:rStyle w:val="Odkaznakoment"/>
        </w:rPr>
        <w:annotationRef/>
      </w:r>
      <w:r w:rsidRPr="00FB77E1">
        <w:rPr>
          <w:rFonts w:ascii="Arial" w:hAnsi="Arial" w:cs="Arial"/>
        </w:rPr>
        <w:t>Jedná se o dodržení termínů dle této smlouvy (přílohy) jednotlivých částí díla i celkového díla</w:t>
      </w:r>
    </w:p>
  </w:comment>
  <w:comment w:id="22" w:author="Strolená Irena Ing." w:date="2016-09-30T08:02:00Z" w:initials="SII">
    <w:p w14:paraId="17E8CE9C" w14:textId="77777777" w:rsidR="000205F9" w:rsidRPr="00CA02A6" w:rsidRDefault="000205F9" w:rsidP="00354192">
      <w:pPr>
        <w:pStyle w:val="Textkomente"/>
        <w:rPr>
          <w:rFonts w:ascii="Arial" w:hAnsi="Arial" w:cs="Arial"/>
        </w:rPr>
      </w:pPr>
      <w:r w:rsidRPr="00CA02A6">
        <w:rPr>
          <w:rStyle w:val="Odkaznakoment"/>
          <w:rFonts w:ascii="Arial" w:hAnsi="Arial" w:cs="Arial"/>
          <w:sz w:val="20"/>
          <w:szCs w:val="20"/>
        </w:rPr>
        <w:annotationRef/>
      </w:r>
      <w:r w:rsidRPr="00CA02A6">
        <w:rPr>
          <w:rFonts w:ascii="Arial" w:hAnsi="Arial" w:cs="Arial"/>
        </w:rPr>
        <w:t>Volitelná položka. Doporučuje se stanovit tak, že do 1 mil. Kč bude pokuta 50.000 Kč a dále 50.000 Kč za každý další 1. mil. Kč.</w:t>
      </w:r>
    </w:p>
  </w:comment>
  <w:comment w:id="23"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4" w:author="Strolená Irena Ing." w:date="2016-10-18T10:32:00Z" w:initials="SII">
    <w:p w14:paraId="2CBD262E" w14:textId="33BD515F" w:rsidR="000205F9" w:rsidRPr="004C6FA0" w:rsidRDefault="000205F9" w:rsidP="00354192">
      <w:pPr>
        <w:pStyle w:val="Textkomente"/>
        <w:rPr>
          <w:rFonts w:ascii="Arial" w:hAnsi="Arial" w:cs="Arial"/>
        </w:rPr>
      </w:pPr>
      <w:r>
        <w:rPr>
          <w:rStyle w:val="Odkaznakoment"/>
        </w:rPr>
        <w:annotationRef/>
      </w:r>
      <w:r w:rsidRPr="004C6FA0">
        <w:rPr>
          <w:rFonts w:ascii="Arial" w:hAnsi="Arial" w:cs="Arial"/>
        </w:rPr>
        <w:t xml:space="preserve">Vyplnit podle potřeby. V případě, že se na plnění díla bude podílet </w:t>
      </w:r>
      <w:r w:rsidR="005E6482" w:rsidRPr="004C6FA0">
        <w:rPr>
          <w:rFonts w:ascii="Arial" w:hAnsi="Arial" w:cs="Arial"/>
        </w:rPr>
        <w:t>podzhotovitel</w:t>
      </w:r>
      <w:r w:rsidRPr="004C6FA0">
        <w:rPr>
          <w:rFonts w:ascii="Arial" w:hAnsi="Arial" w:cs="Arial"/>
        </w:rPr>
        <w:t>, vyplní se konkrétní činnosti, na kterých se subdodavatel nebude moci podílet -</w:t>
      </w:r>
    </w:p>
  </w:comment>
  <w:comment w:id="25" w:author="Lukešová Simona JUDr." w:date="2017-06-29T13:52:00Z" w:initials="LSJ">
    <w:p w14:paraId="1EDFC461" w14:textId="77777777" w:rsidR="00CA02A6" w:rsidRPr="004C6FA0" w:rsidRDefault="00CA02A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3F1C5E" w15:done="0"/>
  <w15:commentEx w15:paraId="7C7AAC6D" w15:done="0"/>
  <w15:commentEx w15:paraId="4179B6B5" w15:done="0"/>
  <w15:commentEx w15:paraId="75631425" w15:done="0"/>
  <w15:commentEx w15:paraId="7508C54D" w15:done="0"/>
  <w15:commentEx w15:paraId="6B70F63E" w15:done="0"/>
  <w15:commentEx w15:paraId="5612B885" w15:done="0"/>
  <w15:commentEx w15:paraId="273DBD01" w15:done="0"/>
  <w15:commentEx w15:paraId="06889E6B" w15:done="0"/>
  <w15:commentEx w15:paraId="319975BA" w15:done="0"/>
  <w15:commentEx w15:paraId="42321430" w15:done="0"/>
  <w15:commentEx w15:paraId="163D3A73" w15:done="0"/>
  <w15:commentEx w15:paraId="45F80C6B" w15:done="0"/>
  <w15:commentEx w15:paraId="58013904" w15:done="0"/>
  <w15:commentEx w15:paraId="41F5279E" w15:done="0"/>
  <w15:commentEx w15:paraId="74FDB814" w15:done="0"/>
  <w15:commentEx w15:paraId="4393CB3D" w15:done="0"/>
  <w15:commentEx w15:paraId="3CC79ABC" w15:done="0"/>
  <w15:commentEx w15:paraId="5087E567" w15:done="0"/>
  <w15:commentEx w15:paraId="087888B9" w15:done="0"/>
  <w15:commentEx w15:paraId="17E8CE9C" w15:done="0"/>
  <w15:commentEx w15:paraId="594AFC47" w15:done="0"/>
  <w15:commentEx w15:paraId="2CBD262E" w15:done="0"/>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4179B6B5" w16cid:durableId="2061AD7F"/>
  <w16cid:commentId w16cid:paraId="75631425" w16cid:durableId="2061AD81"/>
  <w16cid:commentId w16cid:paraId="7508C54D" w16cid:durableId="2061AD82"/>
  <w16cid:commentId w16cid:paraId="6B70F63E"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393CB3D" w16cid:durableId="2061AD8F"/>
  <w16cid:commentId w16cid:paraId="3CC79ABC" w16cid:durableId="209F5B58"/>
  <w16cid:commentId w16cid:paraId="5087E567" w16cid:durableId="209F5B59"/>
  <w16cid:commentId w16cid:paraId="087888B9" w16cid:durableId="209F5B5A"/>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8FCDF" w14:textId="77777777" w:rsidR="00535A23" w:rsidRDefault="00535A23">
      <w:pPr>
        <w:spacing w:after="0" w:line="240" w:lineRule="auto"/>
      </w:pPr>
      <w:r>
        <w:separator/>
      </w:r>
    </w:p>
  </w:endnote>
  <w:endnote w:type="continuationSeparator" w:id="0">
    <w:p w14:paraId="49ADE782" w14:textId="77777777" w:rsidR="00535A23" w:rsidRDefault="00535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A9F97" w14:textId="77777777" w:rsidR="00535A23" w:rsidRDefault="00535A23">
      <w:pPr>
        <w:spacing w:after="0" w:line="240" w:lineRule="auto"/>
      </w:pPr>
      <w:r>
        <w:separator/>
      </w:r>
    </w:p>
  </w:footnote>
  <w:footnote w:type="continuationSeparator" w:id="0">
    <w:p w14:paraId="33E8D4F9" w14:textId="77777777" w:rsidR="00535A23" w:rsidRDefault="00535A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569BF6E"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084548">
      <w:rPr>
        <w:sz w:val="16"/>
        <w:lang w:val="cs-CZ"/>
      </w:rPr>
      <w:t>Uherčice u Hustopečí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B00CF10"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084548">
      <w:rPr>
        <w:rFonts w:ascii="Times New Roman" w:hAnsi="Times New Roman" w:cs="Times New Roman"/>
        <w:sz w:val="16"/>
      </w:rPr>
      <w:t xml:space="preserve"> Uherčice u Hustopečí</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Vokřálová Jana Ing.">
    <w15:presenceInfo w15:providerId="AD" w15:userId="S-1-5-21-3654044162-3347481870-3539283771-107094"/>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revisionView w:markup="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84548"/>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5DA"/>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1A76"/>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786"/>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23"/>
    <w:rsid w:val="00535AF1"/>
    <w:rsid w:val="00541D07"/>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53B76"/>
    <w:rsid w:val="00662169"/>
    <w:rsid w:val="00664216"/>
    <w:rsid w:val="00664D6B"/>
    <w:rsid w:val="00670A1F"/>
    <w:rsid w:val="006776A2"/>
    <w:rsid w:val="006810E8"/>
    <w:rsid w:val="006917EB"/>
    <w:rsid w:val="0069460B"/>
    <w:rsid w:val="00694CB0"/>
    <w:rsid w:val="00697CD7"/>
    <w:rsid w:val="006A0C07"/>
    <w:rsid w:val="006A0DB9"/>
    <w:rsid w:val="006A11D8"/>
    <w:rsid w:val="006A1FAB"/>
    <w:rsid w:val="006A2168"/>
    <w:rsid w:val="006A4CC4"/>
    <w:rsid w:val="006A617C"/>
    <w:rsid w:val="006B1ACE"/>
    <w:rsid w:val="006B2AC7"/>
    <w:rsid w:val="006C18DA"/>
    <w:rsid w:val="006C43AD"/>
    <w:rsid w:val="006C7BBC"/>
    <w:rsid w:val="006D186A"/>
    <w:rsid w:val="006D30DD"/>
    <w:rsid w:val="006D36B0"/>
    <w:rsid w:val="006D7FA5"/>
    <w:rsid w:val="006E38B4"/>
    <w:rsid w:val="006E3C0F"/>
    <w:rsid w:val="006E71B1"/>
    <w:rsid w:val="006F3D14"/>
    <w:rsid w:val="006F4B2B"/>
    <w:rsid w:val="006F51A7"/>
    <w:rsid w:val="006F5C49"/>
    <w:rsid w:val="006F78A2"/>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664"/>
    <w:rsid w:val="007C6AC2"/>
    <w:rsid w:val="007C6AF2"/>
    <w:rsid w:val="007C779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0B6D"/>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30D7"/>
    <w:rsid w:val="00974940"/>
    <w:rsid w:val="00974AF1"/>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422D"/>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5293"/>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5214"/>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0DAA"/>
    <w:rsid w:val="00D2290F"/>
    <w:rsid w:val="00D22BB2"/>
    <w:rsid w:val="00D24698"/>
    <w:rsid w:val="00D25AE3"/>
    <w:rsid w:val="00D3281B"/>
    <w:rsid w:val="00D3334C"/>
    <w:rsid w:val="00D342CC"/>
    <w:rsid w:val="00D35E54"/>
    <w:rsid w:val="00D40DAE"/>
    <w:rsid w:val="00D41DE4"/>
    <w:rsid w:val="00D42D95"/>
    <w:rsid w:val="00D44207"/>
    <w:rsid w:val="00D478F2"/>
    <w:rsid w:val="00D50BFC"/>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515B"/>
    <w:rsid w:val="00DA71D2"/>
    <w:rsid w:val="00DB0057"/>
    <w:rsid w:val="00DB01CB"/>
    <w:rsid w:val="00DB0D3D"/>
    <w:rsid w:val="00DB2376"/>
    <w:rsid w:val="00DB4D92"/>
    <w:rsid w:val="00DB7F55"/>
    <w:rsid w:val="00DC21DF"/>
    <w:rsid w:val="00DC4DE2"/>
    <w:rsid w:val="00DD12A7"/>
    <w:rsid w:val="00DD1FE9"/>
    <w:rsid w:val="00DE12E9"/>
    <w:rsid w:val="00DE2561"/>
    <w:rsid w:val="00DF1266"/>
    <w:rsid w:val="00E002B1"/>
    <w:rsid w:val="00E006FC"/>
    <w:rsid w:val="00E064C6"/>
    <w:rsid w:val="00E1676A"/>
    <w:rsid w:val="00E171A3"/>
    <w:rsid w:val="00E2038D"/>
    <w:rsid w:val="00E206C9"/>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99"/>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52CE0EF8-7441-46EC-A5AC-31F06D54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20</Pages>
  <Words>8903</Words>
  <Characters>52528</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Gerychová Marta Ing.</cp:lastModifiedBy>
  <cp:revision>20</cp:revision>
  <cp:lastPrinted>2019-02-13T08:22:00Z</cp:lastPrinted>
  <dcterms:created xsi:type="dcterms:W3CDTF">2019-06-26T09:10:00Z</dcterms:created>
  <dcterms:modified xsi:type="dcterms:W3CDTF">2019-07-09T13:05:00Z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